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A3985" w14:textId="43ED1C7A" w:rsidR="00F02AF2" w:rsidRPr="001B1FF6" w:rsidRDefault="00F02AF2" w:rsidP="00A441F4">
      <w:pPr>
        <w:spacing w:after="0"/>
        <w:jc w:val="center"/>
        <w:rPr>
          <w:rFonts w:ascii="Times New Roman" w:hAnsi="Times New Roman"/>
          <w:b/>
          <w:sz w:val="28"/>
          <w:szCs w:val="28"/>
        </w:rPr>
      </w:pPr>
      <w:r w:rsidRPr="001B1FF6">
        <w:rPr>
          <w:rFonts w:ascii="Times New Roman" w:hAnsi="Times New Roman"/>
          <w:b/>
          <w:sz w:val="28"/>
          <w:szCs w:val="28"/>
        </w:rPr>
        <w:t>T.C.</w:t>
      </w:r>
    </w:p>
    <w:p w14:paraId="7A6A4BAF" w14:textId="599B9A0D" w:rsidR="00F02AF2" w:rsidRPr="001B1FF6" w:rsidRDefault="00F02AF2" w:rsidP="00A441F4">
      <w:pPr>
        <w:spacing w:after="0"/>
        <w:jc w:val="center"/>
        <w:rPr>
          <w:rFonts w:ascii="Times New Roman" w:hAnsi="Times New Roman"/>
          <w:b/>
          <w:sz w:val="28"/>
          <w:szCs w:val="28"/>
        </w:rPr>
      </w:pPr>
      <w:r w:rsidRPr="001B1FF6">
        <w:rPr>
          <w:rFonts w:ascii="Times New Roman" w:hAnsi="Times New Roman"/>
          <w:b/>
          <w:sz w:val="28"/>
          <w:szCs w:val="28"/>
        </w:rPr>
        <w:t>CUMHURBAŞKANLIĞI</w:t>
      </w:r>
    </w:p>
    <w:p w14:paraId="1D3EEE1A" w14:textId="71B406EA" w:rsidR="00E10B47" w:rsidRPr="001B1FF6" w:rsidRDefault="00AD3076" w:rsidP="00A441F4">
      <w:pPr>
        <w:spacing w:after="0"/>
        <w:jc w:val="center"/>
        <w:rPr>
          <w:rFonts w:ascii="Times New Roman" w:hAnsi="Times New Roman"/>
          <w:b/>
          <w:sz w:val="28"/>
          <w:szCs w:val="28"/>
        </w:rPr>
      </w:pPr>
      <w:r w:rsidRPr="001B1FF6">
        <w:rPr>
          <w:rFonts w:ascii="Times New Roman" w:hAnsi="Times New Roman"/>
          <w:b/>
          <w:sz w:val="28"/>
          <w:szCs w:val="28"/>
        </w:rPr>
        <w:t>DEVLET ARŞİVLERİ BAŞKANLIĞI</w:t>
      </w:r>
    </w:p>
    <w:p w14:paraId="3EA602EB" w14:textId="7A91AAF7" w:rsidR="00DC3F4D" w:rsidRPr="00DC3F4D" w:rsidRDefault="00DC3F4D" w:rsidP="00DC3F4D">
      <w:pPr>
        <w:spacing w:before="100" w:beforeAutospacing="1" w:after="120"/>
        <w:jc w:val="both"/>
        <w:rPr>
          <w:rFonts w:ascii="Times New Roman" w:hAnsi="Times New Roman"/>
          <w:b/>
          <w:sz w:val="24"/>
          <w:szCs w:val="24"/>
        </w:rPr>
      </w:pPr>
      <w:r w:rsidRPr="00DC3F4D">
        <w:rPr>
          <w:rFonts w:ascii="Times New Roman" w:hAnsi="Times New Roman"/>
          <w:b/>
          <w:sz w:val="24"/>
          <w:szCs w:val="24"/>
        </w:rPr>
        <w:t>ARŞİV UZMAN YARDIMCILIĞI GİRİŞ SINAV</w:t>
      </w:r>
      <w:r>
        <w:rPr>
          <w:rFonts w:ascii="Times New Roman" w:hAnsi="Times New Roman"/>
          <w:b/>
          <w:sz w:val="24"/>
          <w:szCs w:val="24"/>
        </w:rPr>
        <w:t xml:space="preserve"> İLANI</w:t>
      </w:r>
    </w:p>
    <w:p w14:paraId="37484334" w14:textId="26B350C1" w:rsidR="001E3654" w:rsidRPr="001B1FF6" w:rsidRDefault="001E3654" w:rsidP="001403B3">
      <w:pPr>
        <w:spacing w:before="100" w:beforeAutospacing="1" w:after="120"/>
        <w:jc w:val="both"/>
        <w:rPr>
          <w:rFonts w:ascii="Times New Roman" w:hAnsi="Times New Roman"/>
          <w:b/>
          <w:sz w:val="24"/>
          <w:szCs w:val="24"/>
        </w:rPr>
      </w:pPr>
      <w:r w:rsidRPr="001B1FF6">
        <w:rPr>
          <w:rFonts w:ascii="Times New Roman" w:hAnsi="Times New Roman"/>
          <w:b/>
          <w:sz w:val="24"/>
          <w:szCs w:val="24"/>
        </w:rPr>
        <w:t xml:space="preserve">A. Genel </w:t>
      </w:r>
    </w:p>
    <w:p w14:paraId="65151411" w14:textId="3F5F7F9F" w:rsidR="001E3654" w:rsidRDefault="001E3654" w:rsidP="001403B3">
      <w:pPr>
        <w:spacing w:after="120" w:line="360" w:lineRule="atLeast"/>
        <w:jc w:val="both"/>
        <w:rPr>
          <w:rFonts w:ascii="Times New Roman" w:hAnsi="Times New Roman"/>
          <w:sz w:val="24"/>
          <w:szCs w:val="24"/>
        </w:rPr>
      </w:pPr>
      <w:r w:rsidRPr="001B1FF6">
        <w:rPr>
          <w:rFonts w:ascii="Times New Roman" w:hAnsi="Times New Roman"/>
          <w:sz w:val="24"/>
          <w:szCs w:val="24"/>
        </w:rPr>
        <w:t>Devlet Arşivleri</w:t>
      </w:r>
      <w:r w:rsidR="00A326D7" w:rsidRPr="001B1FF6">
        <w:rPr>
          <w:rFonts w:ascii="Times New Roman" w:hAnsi="Times New Roman"/>
          <w:sz w:val="24"/>
          <w:szCs w:val="24"/>
        </w:rPr>
        <w:t xml:space="preserve"> Başkanlığı Ankara ve İstanbul birimlerinde</w:t>
      </w:r>
      <w:r w:rsidRPr="001B1FF6">
        <w:rPr>
          <w:rFonts w:ascii="Times New Roman" w:hAnsi="Times New Roman"/>
          <w:sz w:val="24"/>
          <w:szCs w:val="24"/>
        </w:rPr>
        <w:t xml:space="preserve"> istihdam edilmek üzere, Giriş Sınavı (Sözlü Sınav Yöntemi) ile Genel İdare Hizmetleri sınıfından 9</w:t>
      </w:r>
      <w:r w:rsidR="001A0192" w:rsidRPr="001B1FF6">
        <w:rPr>
          <w:rFonts w:ascii="Times New Roman" w:hAnsi="Times New Roman"/>
          <w:sz w:val="24"/>
          <w:szCs w:val="24"/>
        </w:rPr>
        <w:t xml:space="preserve"> </w:t>
      </w:r>
      <w:r w:rsidRPr="001B1FF6">
        <w:rPr>
          <w:rFonts w:ascii="Times New Roman" w:hAnsi="Times New Roman"/>
          <w:sz w:val="24"/>
          <w:szCs w:val="24"/>
        </w:rPr>
        <w:t>uncu derece kadrolara atanmak üzere aşağıda belirtilen öğrenim bölümleri ve öğrenim bölümü karşısında belirtilen kontenjan adedi kadar Arşiv Uzman Yardımcısı alınacaktır:</w:t>
      </w:r>
    </w:p>
    <w:p w14:paraId="4DAFC98F" w14:textId="77777777" w:rsidR="00B02EC1" w:rsidRPr="001B1FF6" w:rsidRDefault="00B02EC1" w:rsidP="001403B3">
      <w:pPr>
        <w:spacing w:after="120" w:line="360" w:lineRule="atLeast"/>
        <w:jc w:val="both"/>
        <w:rPr>
          <w:rFonts w:ascii="Times New Roman" w:hAnsi="Times New Roman"/>
          <w:sz w:val="24"/>
          <w:szCs w:val="24"/>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75"/>
        <w:gridCol w:w="3046"/>
        <w:gridCol w:w="1046"/>
        <w:gridCol w:w="1011"/>
        <w:gridCol w:w="1173"/>
        <w:gridCol w:w="930"/>
      </w:tblGrid>
      <w:tr w:rsidR="0078471D" w:rsidRPr="0078471D" w14:paraId="2F2F9186" w14:textId="77777777" w:rsidTr="0078471D">
        <w:trPr>
          <w:trHeight w:val="660"/>
        </w:trPr>
        <w:tc>
          <w:tcPr>
            <w:tcW w:w="2654" w:type="dxa"/>
            <w:vMerge w:val="restart"/>
            <w:shd w:val="clear" w:color="auto" w:fill="auto"/>
            <w:vAlign w:val="center"/>
            <w:hideMark/>
          </w:tcPr>
          <w:p w14:paraId="7BDB3AD1"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ÖĞRENİM BÖLÜMÜ</w:t>
            </w:r>
            <w:r w:rsidRPr="0078471D">
              <w:rPr>
                <w:rFonts w:ascii="Times New Roman" w:eastAsia="Times New Roman" w:hAnsi="Times New Roman"/>
                <w:b/>
                <w:bCs/>
                <w:color w:val="000000"/>
                <w:sz w:val="18"/>
                <w:szCs w:val="18"/>
                <w:lang w:eastAsia="tr-TR"/>
              </w:rPr>
              <w:br/>
              <w:t>(LİSANS)</w:t>
            </w:r>
          </w:p>
        </w:tc>
        <w:tc>
          <w:tcPr>
            <w:tcW w:w="3046" w:type="dxa"/>
            <w:vMerge w:val="restart"/>
            <w:shd w:val="clear" w:color="auto" w:fill="auto"/>
            <w:vAlign w:val="center"/>
            <w:hideMark/>
          </w:tcPr>
          <w:p w14:paraId="246C5452" w14:textId="7B48A4A1" w:rsidR="0078471D" w:rsidRPr="0078471D" w:rsidRDefault="00BB1AA8" w:rsidP="0078471D">
            <w:pPr>
              <w:spacing w:after="0" w:line="240" w:lineRule="auto"/>
              <w:jc w:val="center"/>
              <w:rPr>
                <w:rFonts w:ascii="Times New Roman" w:eastAsia="Times New Roman" w:hAnsi="Times New Roman"/>
                <w:b/>
                <w:bCs/>
                <w:color w:val="000000"/>
                <w:sz w:val="18"/>
                <w:szCs w:val="18"/>
                <w:lang w:eastAsia="tr-TR"/>
              </w:rPr>
            </w:pPr>
            <w:r>
              <w:rPr>
                <w:rFonts w:ascii="Times New Roman" w:eastAsia="Times New Roman" w:hAnsi="Times New Roman"/>
                <w:b/>
                <w:bCs/>
                <w:color w:val="000000"/>
                <w:sz w:val="18"/>
                <w:szCs w:val="18"/>
                <w:lang w:eastAsia="tr-TR"/>
              </w:rPr>
              <w:t>TEZLİ YÜ</w:t>
            </w:r>
            <w:r w:rsidR="0078471D" w:rsidRPr="0078471D">
              <w:rPr>
                <w:rFonts w:ascii="Times New Roman" w:eastAsia="Times New Roman" w:hAnsi="Times New Roman"/>
                <w:b/>
                <w:bCs/>
                <w:color w:val="000000"/>
                <w:sz w:val="18"/>
                <w:szCs w:val="18"/>
                <w:lang w:eastAsia="tr-TR"/>
              </w:rPr>
              <w:t>KSEK LİSANS/DOKTORA</w:t>
            </w:r>
            <w:r w:rsidR="0078471D" w:rsidRPr="0078471D">
              <w:rPr>
                <w:rFonts w:ascii="Times New Roman" w:eastAsia="Times New Roman" w:hAnsi="Times New Roman"/>
                <w:b/>
                <w:bCs/>
                <w:color w:val="000000"/>
                <w:sz w:val="18"/>
                <w:szCs w:val="18"/>
                <w:lang w:eastAsia="tr-TR"/>
              </w:rPr>
              <w:br/>
              <w:t>ŞARTI</w:t>
            </w:r>
          </w:p>
        </w:tc>
        <w:tc>
          <w:tcPr>
            <w:tcW w:w="1046" w:type="dxa"/>
            <w:vMerge w:val="restart"/>
            <w:shd w:val="clear" w:color="auto" w:fill="auto"/>
            <w:vAlign w:val="center"/>
            <w:hideMark/>
          </w:tcPr>
          <w:p w14:paraId="6AEB92F2"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KPSS PUAN</w:t>
            </w:r>
            <w:r w:rsidRPr="0078471D">
              <w:rPr>
                <w:rFonts w:ascii="Times New Roman" w:eastAsia="Times New Roman" w:hAnsi="Times New Roman"/>
                <w:b/>
                <w:bCs/>
                <w:color w:val="000000"/>
                <w:sz w:val="18"/>
                <w:szCs w:val="18"/>
                <w:lang w:eastAsia="tr-TR"/>
              </w:rPr>
              <w:br/>
              <w:t>TÜRÜ</w:t>
            </w:r>
          </w:p>
        </w:tc>
        <w:tc>
          <w:tcPr>
            <w:tcW w:w="2184" w:type="dxa"/>
            <w:gridSpan w:val="2"/>
            <w:shd w:val="clear" w:color="auto" w:fill="auto"/>
            <w:vAlign w:val="center"/>
            <w:hideMark/>
          </w:tcPr>
          <w:p w14:paraId="6A7140DA"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İSTİHDAM EDİLECEĞİ İL</w:t>
            </w:r>
          </w:p>
        </w:tc>
        <w:tc>
          <w:tcPr>
            <w:tcW w:w="851" w:type="dxa"/>
            <w:vMerge w:val="restart"/>
            <w:shd w:val="clear" w:color="auto" w:fill="auto"/>
            <w:noWrap/>
            <w:vAlign w:val="center"/>
            <w:hideMark/>
          </w:tcPr>
          <w:p w14:paraId="15D1DD9D"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TOPLAM</w:t>
            </w:r>
          </w:p>
        </w:tc>
      </w:tr>
      <w:tr w:rsidR="0078471D" w:rsidRPr="0078471D" w14:paraId="735EB4C5" w14:textId="77777777" w:rsidTr="0078471D">
        <w:trPr>
          <w:trHeight w:val="600"/>
        </w:trPr>
        <w:tc>
          <w:tcPr>
            <w:tcW w:w="2654" w:type="dxa"/>
            <w:vMerge/>
            <w:vAlign w:val="center"/>
            <w:hideMark/>
          </w:tcPr>
          <w:p w14:paraId="4EEE9214" w14:textId="77777777" w:rsidR="0078471D" w:rsidRPr="0078471D" w:rsidRDefault="0078471D" w:rsidP="0078471D">
            <w:pPr>
              <w:spacing w:after="0" w:line="240" w:lineRule="auto"/>
              <w:rPr>
                <w:rFonts w:ascii="Times New Roman" w:eastAsia="Times New Roman" w:hAnsi="Times New Roman"/>
                <w:b/>
                <w:bCs/>
                <w:color w:val="000000"/>
                <w:sz w:val="18"/>
                <w:szCs w:val="18"/>
                <w:lang w:eastAsia="tr-TR"/>
              </w:rPr>
            </w:pPr>
          </w:p>
        </w:tc>
        <w:tc>
          <w:tcPr>
            <w:tcW w:w="3046" w:type="dxa"/>
            <w:vMerge/>
            <w:vAlign w:val="center"/>
            <w:hideMark/>
          </w:tcPr>
          <w:p w14:paraId="3166DF49" w14:textId="77777777" w:rsidR="0078471D" w:rsidRPr="0078471D" w:rsidRDefault="0078471D" w:rsidP="0078471D">
            <w:pPr>
              <w:spacing w:after="0" w:line="240" w:lineRule="auto"/>
              <w:rPr>
                <w:rFonts w:ascii="Times New Roman" w:eastAsia="Times New Roman" w:hAnsi="Times New Roman"/>
                <w:b/>
                <w:bCs/>
                <w:color w:val="000000"/>
                <w:sz w:val="18"/>
                <w:szCs w:val="18"/>
                <w:lang w:eastAsia="tr-TR"/>
              </w:rPr>
            </w:pPr>
          </w:p>
        </w:tc>
        <w:tc>
          <w:tcPr>
            <w:tcW w:w="1046" w:type="dxa"/>
            <w:vMerge/>
            <w:vAlign w:val="center"/>
            <w:hideMark/>
          </w:tcPr>
          <w:p w14:paraId="5290BB13" w14:textId="77777777" w:rsidR="0078471D" w:rsidRPr="0078471D" w:rsidRDefault="0078471D" w:rsidP="0078471D">
            <w:pPr>
              <w:spacing w:after="0" w:line="240" w:lineRule="auto"/>
              <w:rPr>
                <w:rFonts w:ascii="Times New Roman" w:eastAsia="Times New Roman" w:hAnsi="Times New Roman"/>
                <w:b/>
                <w:bCs/>
                <w:color w:val="000000"/>
                <w:sz w:val="18"/>
                <w:szCs w:val="18"/>
                <w:lang w:eastAsia="tr-TR"/>
              </w:rPr>
            </w:pPr>
          </w:p>
        </w:tc>
        <w:tc>
          <w:tcPr>
            <w:tcW w:w="1011" w:type="dxa"/>
            <w:shd w:val="clear" w:color="auto" w:fill="auto"/>
            <w:noWrap/>
            <w:vAlign w:val="center"/>
            <w:hideMark/>
          </w:tcPr>
          <w:p w14:paraId="1565B3A7"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ANKARA</w:t>
            </w:r>
          </w:p>
        </w:tc>
        <w:tc>
          <w:tcPr>
            <w:tcW w:w="1173" w:type="dxa"/>
            <w:shd w:val="clear" w:color="auto" w:fill="auto"/>
            <w:noWrap/>
            <w:vAlign w:val="center"/>
            <w:hideMark/>
          </w:tcPr>
          <w:p w14:paraId="79A9C8C8"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İSTANBUL</w:t>
            </w:r>
          </w:p>
        </w:tc>
        <w:tc>
          <w:tcPr>
            <w:tcW w:w="851" w:type="dxa"/>
            <w:vMerge/>
            <w:vAlign w:val="center"/>
            <w:hideMark/>
          </w:tcPr>
          <w:p w14:paraId="0188ACED" w14:textId="77777777" w:rsidR="0078471D" w:rsidRPr="0078471D" w:rsidRDefault="0078471D" w:rsidP="0078471D">
            <w:pPr>
              <w:spacing w:after="0" w:line="240" w:lineRule="auto"/>
              <w:rPr>
                <w:rFonts w:ascii="Times New Roman" w:eastAsia="Times New Roman" w:hAnsi="Times New Roman"/>
                <w:b/>
                <w:bCs/>
                <w:color w:val="000000"/>
                <w:sz w:val="18"/>
                <w:szCs w:val="18"/>
                <w:lang w:eastAsia="tr-TR"/>
              </w:rPr>
            </w:pPr>
          </w:p>
        </w:tc>
      </w:tr>
      <w:tr w:rsidR="0078471D" w:rsidRPr="0078471D" w14:paraId="1D1E53D4" w14:textId="77777777" w:rsidTr="0078471D">
        <w:trPr>
          <w:trHeight w:val="1350"/>
        </w:trPr>
        <w:tc>
          <w:tcPr>
            <w:tcW w:w="2654" w:type="dxa"/>
            <w:shd w:val="clear" w:color="auto" w:fill="auto"/>
            <w:vAlign w:val="center"/>
            <w:hideMark/>
          </w:tcPr>
          <w:p w14:paraId="1349DE02"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HUKUK</w:t>
            </w:r>
          </w:p>
        </w:tc>
        <w:tc>
          <w:tcPr>
            <w:tcW w:w="3046" w:type="dxa"/>
            <w:shd w:val="clear" w:color="auto" w:fill="auto"/>
            <w:noWrap/>
            <w:vAlign w:val="center"/>
            <w:hideMark/>
          </w:tcPr>
          <w:p w14:paraId="13D6BC16"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YOK</w:t>
            </w:r>
          </w:p>
        </w:tc>
        <w:tc>
          <w:tcPr>
            <w:tcW w:w="1046" w:type="dxa"/>
            <w:shd w:val="clear" w:color="auto" w:fill="auto"/>
            <w:noWrap/>
            <w:vAlign w:val="center"/>
            <w:hideMark/>
          </w:tcPr>
          <w:p w14:paraId="2FFA44CD"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KPSS P4</w:t>
            </w:r>
          </w:p>
        </w:tc>
        <w:tc>
          <w:tcPr>
            <w:tcW w:w="1011" w:type="dxa"/>
            <w:shd w:val="clear" w:color="auto" w:fill="auto"/>
            <w:noWrap/>
            <w:vAlign w:val="center"/>
            <w:hideMark/>
          </w:tcPr>
          <w:p w14:paraId="2F2E37C7"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2</w:t>
            </w:r>
          </w:p>
        </w:tc>
        <w:tc>
          <w:tcPr>
            <w:tcW w:w="1173" w:type="dxa"/>
            <w:shd w:val="clear" w:color="auto" w:fill="auto"/>
            <w:noWrap/>
            <w:vAlign w:val="center"/>
            <w:hideMark/>
          </w:tcPr>
          <w:p w14:paraId="1B1E95D3"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w:t>
            </w:r>
          </w:p>
        </w:tc>
        <w:tc>
          <w:tcPr>
            <w:tcW w:w="851" w:type="dxa"/>
            <w:shd w:val="clear" w:color="auto" w:fill="auto"/>
            <w:noWrap/>
            <w:vAlign w:val="center"/>
            <w:hideMark/>
          </w:tcPr>
          <w:p w14:paraId="7F6692E5"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2</w:t>
            </w:r>
          </w:p>
        </w:tc>
      </w:tr>
      <w:tr w:rsidR="0078471D" w:rsidRPr="0078471D" w14:paraId="541C1EC4" w14:textId="77777777" w:rsidTr="0078471D">
        <w:trPr>
          <w:trHeight w:val="2670"/>
        </w:trPr>
        <w:tc>
          <w:tcPr>
            <w:tcW w:w="2654" w:type="dxa"/>
            <w:shd w:val="clear" w:color="auto" w:fill="auto"/>
            <w:vAlign w:val="center"/>
            <w:hideMark/>
          </w:tcPr>
          <w:p w14:paraId="2F82B094"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BİLGİ VE BELGE YÖNETİMİ,</w:t>
            </w:r>
            <w:r w:rsidRPr="0078471D">
              <w:rPr>
                <w:rFonts w:ascii="Times New Roman" w:eastAsia="Times New Roman" w:hAnsi="Times New Roman"/>
                <w:color w:val="000000"/>
                <w:sz w:val="18"/>
                <w:szCs w:val="18"/>
                <w:lang w:eastAsia="tr-TR"/>
              </w:rPr>
              <w:br/>
              <w:t>TARİH,</w:t>
            </w:r>
            <w:r w:rsidRPr="0078471D">
              <w:rPr>
                <w:rFonts w:ascii="Times New Roman" w:eastAsia="Times New Roman" w:hAnsi="Times New Roman"/>
                <w:color w:val="000000"/>
                <w:sz w:val="18"/>
                <w:szCs w:val="18"/>
                <w:lang w:eastAsia="tr-TR"/>
              </w:rPr>
              <w:br/>
              <w:t>TÜRK DİLİ VE EDEBİYATI,</w:t>
            </w:r>
            <w:r w:rsidRPr="0078471D">
              <w:rPr>
                <w:rFonts w:ascii="Times New Roman" w:eastAsia="Times New Roman" w:hAnsi="Times New Roman"/>
                <w:color w:val="000000"/>
                <w:sz w:val="18"/>
                <w:szCs w:val="18"/>
                <w:lang w:eastAsia="tr-TR"/>
              </w:rPr>
              <w:br/>
              <w:t>İLAHİYAT</w:t>
            </w:r>
          </w:p>
        </w:tc>
        <w:tc>
          <w:tcPr>
            <w:tcW w:w="3046" w:type="dxa"/>
            <w:shd w:val="clear" w:color="auto" w:fill="auto"/>
            <w:vAlign w:val="center"/>
            <w:hideMark/>
          </w:tcPr>
          <w:p w14:paraId="43BCD8F6" w14:textId="4563A652" w:rsidR="0078471D" w:rsidRPr="0078471D" w:rsidRDefault="0078471D" w:rsidP="0078471D">
            <w:pPr>
              <w:spacing w:after="0" w:line="240" w:lineRule="auto"/>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BİLGİ VE BELGE YÖNETİMİ,</w:t>
            </w:r>
            <w:r w:rsidRPr="0078471D">
              <w:rPr>
                <w:rFonts w:ascii="Times New Roman" w:eastAsia="Times New Roman" w:hAnsi="Times New Roman"/>
                <w:color w:val="000000"/>
                <w:sz w:val="18"/>
                <w:szCs w:val="18"/>
                <w:lang w:eastAsia="tr-TR"/>
              </w:rPr>
              <w:br/>
              <w:t>İSLAM TARİHİ VE SANATLARI,</w:t>
            </w:r>
            <w:r w:rsidRPr="0078471D">
              <w:rPr>
                <w:rFonts w:ascii="Times New Roman" w:eastAsia="Times New Roman" w:hAnsi="Times New Roman"/>
                <w:color w:val="000000"/>
                <w:sz w:val="18"/>
                <w:szCs w:val="18"/>
                <w:lang w:eastAsia="tr-TR"/>
              </w:rPr>
              <w:br/>
              <w:t>YAKINÇAĞ TARİHİ BİLİM DALI,</w:t>
            </w:r>
            <w:r w:rsidRPr="0078471D">
              <w:rPr>
                <w:rFonts w:ascii="Times New Roman" w:eastAsia="Times New Roman" w:hAnsi="Times New Roman"/>
                <w:color w:val="000000"/>
                <w:sz w:val="18"/>
                <w:szCs w:val="18"/>
                <w:lang w:eastAsia="tr-TR"/>
              </w:rPr>
              <w:br/>
              <w:t>YENİÇAĞ TARİHİ BİLİM DALI,</w:t>
            </w:r>
            <w:r w:rsidRPr="0078471D">
              <w:rPr>
                <w:rFonts w:ascii="Times New Roman" w:eastAsia="Times New Roman" w:hAnsi="Times New Roman"/>
                <w:color w:val="000000"/>
                <w:sz w:val="18"/>
                <w:szCs w:val="18"/>
                <w:lang w:eastAsia="tr-TR"/>
              </w:rPr>
              <w:br/>
              <w:t>ESKİ TÜRK EDEBİYATI</w:t>
            </w:r>
            <w:r w:rsidRPr="0078471D">
              <w:rPr>
                <w:rFonts w:ascii="Times New Roman" w:eastAsia="Times New Roman" w:hAnsi="Times New Roman"/>
                <w:color w:val="000000"/>
                <w:sz w:val="18"/>
                <w:szCs w:val="18"/>
                <w:lang w:eastAsia="tr-TR"/>
              </w:rPr>
              <w:br/>
            </w:r>
            <w:r w:rsidRPr="0078471D">
              <w:rPr>
                <w:rFonts w:ascii="Times New Roman" w:eastAsia="Times New Roman" w:hAnsi="Times New Roman"/>
                <w:color w:val="000000"/>
                <w:sz w:val="18"/>
                <w:szCs w:val="18"/>
                <w:lang w:eastAsia="tr-TR"/>
              </w:rPr>
              <w:br/>
            </w:r>
            <w:r w:rsidR="00BB1AA8">
              <w:rPr>
                <w:rFonts w:ascii="Times New Roman" w:eastAsia="Times New Roman" w:hAnsi="Times New Roman"/>
                <w:b/>
                <w:bCs/>
                <w:color w:val="000000"/>
                <w:sz w:val="18"/>
                <w:szCs w:val="18"/>
                <w:lang w:eastAsia="tr-TR"/>
              </w:rPr>
              <w:t>(TEZLİ YÜ</w:t>
            </w:r>
            <w:bookmarkStart w:id="0" w:name="_GoBack"/>
            <w:bookmarkEnd w:id="0"/>
            <w:r w:rsidRPr="0078471D">
              <w:rPr>
                <w:rFonts w:ascii="Times New Roman" w:eastAsia="Times New Roman" w:hAnsi="Times New Roman"/>
                <w:b/>
                <w:bCs/>
                <w:color w:val="000000"/>
                <w:sz w:val="18"/>
                <w:szCs w:val="18"/>
                <w:lang w:eastAsia="tr-TR"/>
              </w:rPr>
              <w:t>KSEK LİSANS/DOKTORA PROGRAMLARININ HERHANGİ BİRİNDEN MEZUN OLMAK)</w:t>
            </w:r>
          </w:p>
        </w:tc>
        <w:tc>
          <w:tcPr>
            <w:tcW w:w="1046" w:type="dxa"/>
            <w:shd w:val="clear" w:color="auto" w:fill="auto"/>
            <w:noWrap/>
            <w:vAlign w:val="center"/>
            <w:hideMark/>
          </w:tcPr>
          <w:p w14:paraId="3EDC1BE0"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KPSS P3</w:t>
            </w:r>
          </w:p>
        </w:tc>
        <w:tc>
          <w:tcPr>
            <w:tcW w:w="1011" w:type="dxa"/>
            <w:shd w:val="clear" w:color="auto" w:fill="auto"/>
            <w:noWrap/>
            <w:vAlign w:val="center"/>
            <w:hideMark/>
          </w:tcPr>
          <w:p w14:paraId="1D26374B"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w:t>
            </w:r>
          </w:p>
        </w:tc>
        <w:tc>
          <w:tcPr>
            <w:tcW w:w="1173" w:type="dxa"/>
            <w:shd w:val="clear" w:color="auto" w:fill="auto"/>
            <w:noWrap/>
            <w:vAlign w:val="center"/>
            <w:hideMark/>
          </w:tcPr>
          <w:p w14:paraId="5E2406B2"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5</w:t>
            </w:r>
          </w:p>
        </w:tc>
        <w:tc>
          <w:tcPr>
            <w:tcW w:w="851" w:type="dxa"/>
            <w:shd w:val="clear" w:color="auto" w:fill="auto"/>
            <w:noWrap/>
            <w:vAlign w:val="center"/>
            <w:hideMark/>
          </w:tcPr>
          <w:p w14:paraId="2721BB53"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5</w:t>
            </w:r>
          </w:p>
        </w:tc>
      </w:tr>
      <w:tr w:rsidR="0078471D" w:rsidRPr="0078471D" w14:paraId="0A017191" w14:textId="77777777" w:rsidTr="0078471D">
        <w:trPr>
          <w:trHeight w:val="1560"/>
        </w:trPr>
        <w:tc>
          <w:tcPr>
            <w:tcW w:w="2654" w:type="dxa"/>
            <w:shd w:val="clear" w:color="auto" w:fill="auto"/>
            <w:vAlign w:val="center"/>
            <w:hideMark/>
          </w:tcPr>
          <w:p w14:paraId="55D52735"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BİLGİSAYAR MÜHENDİSLİĞİ,</w:t>
            </w:r>
            <w:r w:rsidRPr="0078471D">
              <w:rPr>
                <w:rFonts w:ascii="Times New Roman" w:eastAsia="Times New Roman" w:hAnsi="Times New Roman"/>
                <w:color w:val="000000"/>
                <w:sz w:val="18"/>
                <w:szCs w:val="18"/>
                <w:lang w:eastAsia="tr-TR"/>
              </w:rPr>
              <w:br/>
              <w:t>YAZILIM MÜHENDİSLİĞİ,</w:t>
            </w:r>
          </w:p>
        </w:tc>
        <w:tc>
          <w:tcPr>
            <w:tcW w:w="3046" w:type="dxa"/>
            <w:shd w:val="clear" w:color="auto" w:fill="auto"/>
            <w:vAlign w:val="center"/>
            <w:hideMark/>
          </w:tcPr>
          <w:p w14:paraId="6D4E0C92"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YOK</w:t>
            </w:r>
          </w:p>
        </w:tc>
        <w:tc>
          <w:tcPr>
            <w:tcW w:w="1046" w:type="dxa"/>
            <w:shd w:val="clear" w:color="auto" w:fill="auto"/>
            <w:vAlign w:val="center"/>
            <w:hideMark/>
          </w:tcPr>
          <w:p w14:paraId="66452197"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KPSS P1</w:t>
            </w:r>
            <w:r w:rsidRPr="0078471D">
              <w:rPr>
                <w:rFonts w:ascii="Times New Roman" w:eastAsia="Times New Roman" w:hAnsi="Times New Roman"/>
                <w:color w:val="000000"/>
                <w:sz w:val="18"/>
                <w:szCs w:val="18"/>
                <w:lang w:eastAsia="tr-TR"/>
              </w:rPr>
              <w:br/>
              <w:t>KPSS P2</w:t>
            </w:r>
            <w:r w:rsidRPr="0078471D">
              <w:rPr>
                <w:rFonts w:ascii="Times New Roman" w:eastAsia="Times New Roman" w:hAnsi="Times New Roman"/>
                <w:color w:val="000000"/>
                <w:sz w:val="18"/>
                <w:szCs w:val="18"/>
                <w:lang w:eastAsia="tr-TR"/>
              </w:rPr>
              <w:br/>
              <w:t>KPSS P3</w:t>
            </w:r>
          </w:p>
        </w:tc>
        <w:tc>
          <w:tcPr>
            <w:tcW w:w="1011" w:type="dxa"/>
            <w:shd w:val="clear" w:color="auto" w:fill="auto"/>
            <w:noWrap/>
            <w:vAlign w:val="center"/>
            <w:hideMark/>
          </w:tcPr>
          <w:p w14:paraId="05269512"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2</w:t>
            </w:r>
          </w:p>
        </w:tc>
        <w:tc>
          <w:tcPr>
            <w:tcW w:w="1173" w:type="dxa"/>
            <w:shd w:val="clear" w:color="auto" w:fill="auto"/>
            <w:noWrap/>
            <w:vAlign w:val="center"/>
            <w:hideMark/>
          </w:tcPr>
          <w:p w14:paraId="343186A4"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1</w:t>
            </w:r>
          </w:p>
        </w:tc>
        <w:tc>
          <w:tcPr>
            <w:tcW w:w="851" w:type="dxa"/>
            <w:shd w:val="clear" w:color="auto" w:fill="auto"/>
            <w:noWrap/>
            <w:vAlign w:val="center"/>
            <w:hideMark/>
          </w:tcPr>
          <w:p w14:paraId="6B0716C5" w14:textId="77777777" w:rsidR="0078471D" w:rsidRPr="0078471D" w:rsidRDefault="0078471D" w:rsidP="0078471D">
            <w:pPr>
              <w:spacing w:after="0" w:line="240" w:lineRule="auto"/>
              <w:jc w:val="center"/>
              <w:rPr>
                <w:rFonts w:ascii="Times New Roman" w:eastAsia="Times New Roman" w:hAnsi="Times New Roman"/>
                <w:color w:val="000000"/>
                <w:sz w:val="18"/>
                <w:szCs w:val="18"/>
                <w:lang w:eastAsia="tr-TR"/>
              </w:rPr>
            </w:pPr>
            <w:r w:rsidRPr="0078471D">
              <w:rPr>
                <w:rFonts w:ascii="Times New Roman" w:eastAsia="Times New Roman" w:hAnsi="Times New Roman"/>
                <w:color w:val="000000"/>
                <w:sz w:val="18"/>
                <w:szCs w:val="18"/>
                <w:lang w:eastAsia="tr-TR"/>
              </w:rPr>
              <w:t>3</w:t>
            </w:r>
          </w:p>
        </w:tc>
      </w:tr>
      <w:tr w:rsidR="0078471D" w:rsidRPr="0078471D" w14:paraId="75E8F00C" w14:textId="77777777" w:rsidTr="0078471D">
        <w:trPr>
          <w:trHeight w:val="1350"/>
        </w:trPr>
        <w:tc>
          <w:tcPr>
            <w:tcW w:w="6746" w:type="dxa"/>
            <w:gridSpan w:val="3"/>
            <w:shd w:val="clear" w:color="auto" w:fill="auto"/>
            <w:vAlign w:val="center"/>
            <w:hideMark/>
          </w:tcPr>
          <w:p w14:paraId="746E6DA9"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TOPLAM</w:t>
            </w:r>
          </w:p>
        </w:tc>
        <w:tc>
          <w:tcPr>
            <w:tcW w:w="1011" w:type="dxa"/>
            <w:shd w:val="clear" w:color="auto" w:fill="auto"/>
            <w:noWrap/>
            <w:vAlign w:val="center"/>
            <w:hideMark/>
          </w:tcPr>
          <w:p w14:paraId="4B71F01E"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4</w:t>
            </w:r>
          </w:p>
        </w:tc>
        <w:tc>
          <w:tcPr>
            <w:tcW w:w="1173" w:type="dxa"/>
            <w:shd w:val="clear" w:color="auto" w:fill="auto"/>
            <w:noWrap/>
            <w:vAlign w:val="center"/>
            <w:hideMark/>
          </w:tcPr>
          <w:p w14:paraId="6D159553"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6</w:t>
            </w:r>
          </w:p>
        </w:tc>
        <w:tc>
          <w:tcPr>
            <w:tcW w:w="851" w:type="dxa"/>
            <w:shd w:val="clear" w:color="auto" w:fill="auto"/>
            <w:noWrap/>
            <w:vAlign w:val="center"/>
            <w:hideMark/>
          </w:tcPr>
          <w:p w14:paraId="700E769A" w14:textId="77777777" w:rsidR="0078471D" w:rsidRPr="0078471D" w:rsidRDefault="0078471D" w:rsidP="0078471D">
            <w:pPr>
              <w:spacing w:after="0" w:line="240" w:lineRule="auto"/>
              <w:jc w:val="center"/>
              <w:rPr>
                <w:rFonts w:ascii="Times New Roman" w:eastAsia="Times New Roman" w:hAnsi="Times New Roman"/>
                <w:b/>
                <w:bCs/>
                <w:color w:val="000000"/>
                <w:sz w:val="18"/>
                <w:szCs w:val="18"/>
                <w:lang w:eastAsia="tr-TR"/>
              </w:rPr>
            </w:pPr>
            <w:r w:rsidRPr="0078471D">
              <w:rPr>
                <w:rFonts w:ascii="Times New Roman" w:eastAsia="Times New Roman" w:hAnsi="Times New Roman"/>
                <w:b/>
                <w:bCs/>
                <w:color w:val="000000"/>
                <w:sz w:val="18"/>
                <w:szCs w:val="18"/>
                <w:lang w:eastAsia="tr-TR"/>
              </w:rPr>
              <w:t>10</w:t>
            </w:r>
          </w:p>
        </w:tc>
      </w:tr>
    </w:tbl>
    <w:p w14:paraId="6D7E0A21" w14:textId="0A3CF764" w:rsidR="00836C7E" w:rsidRDefault="00836C7E" w:rsidP="001403B3">
      <w:pPr>
        <w:spacing w:after="120" w:line="360" w:lineRule="atLeast"/>
        <w:jc w:val="both"/>
        <w:rPr>
          <w:rFonts w:ascii="Times New Roman" w:hAnsi="Times New Roman"/>
          <w:sz w:val="24"/>
          <w:szCs w:val="24"/>
        </w:rPr>
      </w:pPr>
    </w:p>
    <w:p w14:paraId="72EDE76B" w14:textId="77777777" w:rsidR="00AF00FF" w:rsidRPr="001B1FF6" w:rsidRDefault="00AF00FF" w:rsidP="001403B3">
      <w:pPr>
        <w:spacing w:before="100" w:beforeAutospacing="1" w:after="120"/>
        <w:jc w:val="both"/>
        <w:rPr>
          <w:rFonts w:ascii="Times New Roman" w:hAnsi="Times New Roman"/>
          <w:b/>
          <w:sz w:val="24"/>
          <w:szCs w:val="24"/>
        </w:rPr>
      </w:pPr>
      <w:r w:rsidRPr="001B1FF6">
        <w:rPr>
          <w:rFonts w:ascii="Times New Roman" w:hAnsi="Times New Roman"/>
          <w:b/>
          <w:sz w:val="24"/>
          <w:szCs w:val="24"/>
        </w:rPr>
        <w:t xml:space="preserve">B. Sınav Başvuru Şartları </w:t>
      </w:r>
    </w:p>
    <w:p w14:paraId="50451AED" w14:textId="668984A1" w:rsidR="005D434F" w:rsidRPr="001B1FF6" w:rsidRDefault="005D434F" w:rsidP="001403B3">
      <w:pPr>
        <w:spacing w:after="0" w:line="400" w:lineRule="atLeast"/>
        <w:jc w:val="both"/>
        <w:rPr>
          <w:rFonts w:ascii="Times New Roman" w:hAnsi="Times New Roman"/>
          <w:sz w:val="24"/>
          <w:szCs w:val="24"/>
        </w:rPr>
      </w:pPr>
      <w:r w:rsidRPr="001B1FF6">
        <w:rPr>
          <w:rFonts w:ascii="Times New Roman" w:hAnsi="Times New Roman"/>
          <w:sz w:val="24"/>
          <w:szCs w:val="24"/>
        </w:rPr>
        <w:t>(1) Arşiv</w:t>
      </w:r>
      <w:r w:rsidR="00AF00FF" w:rsidRPr="001B1FF6">
        <w:rPr>
          <w:rFonts w:ascii="Times New Roman" w:hAnsi="Times New Roman"/>
          <w:sz w:val="24"/>
          <w:szCs w:val="24"/>
        </w:rPr>
        <w:t xml:space="preserve"> Uzman Yardımcılığı giriş sınavına başvuracak adayların; </w:t>
      </w:r>
    </w:p>
    <w:p w14:paraId="7C8BF618" w14:textId="0C7127C0" w:rsidR="005D434F" w:rsidRPr="001B1FF6" w:rsidRDefault="00AF00FF" w:rsidP="001403B3">
      <w:pPr>
        <w:spacing w:after="0" w:line="400" w:lineRule="atLeast"/>
        <w:jc w:val="both"/>
        <w:rPr>
          <w:rFonts w:ascii="Times New Roman" w:hAnsi="Times New Roman"/>
          <w:sz w:val="24"/>
          <w:szCs w:val="24"/>
        </w:rPr>
      </w:pPr>
      <w:r w:rsidRPr="001B1FF6">
        <w:rPr>
          <w:rFonts w:ascii="Times New Roman" w:hAnsi="Times New Roman"/>
          <w:sz w:val="24"/>
          <w:szCs w:val="24"/>
        </w:rPr>
        <w:t>a)</w:t>
      </w:r>
      <w:r w:rsidR="001A0192" w:rsidRPr="001B1FF6">
        <w:rPr>
          <w:rFonts w:ascii="Times New Roman" w:hAnsi="Times New Roman"/>
          <w:sz w:val="24"/>
          <w:szCs w:val="24"/>
        </w:rPr>
        <w:t xml:space="preserve"> 657 sayılı </w:t>
      </w:r>
      <w:r w:rsidR="001403B3" w:rsidRPr="001B1FF6">
        <w:rPr>
          <w:rFonts w:ascii="Times New Roman" w:hAnsi="Times New Roman"/>
          <w:sz w:val="24"/>
          <w:szCs w:val="24"/>
        </w:rPr>
        <w:t>Devlet Memurları Kanunu’nun</w:t>
      </w:r>
      <w:r w:rsidR="001A0192" w:rsidRPr="001B1FF6">
        <w:rPr>
          <w:rFonts w:ascii="Times New Roman" w:hAnsi="Times New Roman"/>
          <w:sz w:val="24"/>
          <w:szCs w:val="24"/>
        </w:rPr>
        <w:t xml:space="preserve"> 48 inci maddesinde belirtilen Devlet memuru olma şartlarını haiz olmaları</w:t>
      </w:r>
      <w:r w:rsidRPr="001B1FF6">
        <w:rPr>
          <w:rFonts w:ascii="Times New Roman" w:hAnsi="Times New Roman"/>
          <w:sz w:val="24"/>
          <w:szCs w:val="24"/>
        </w:rPr>
        <w:t xml:space="preserve">, </w:t>
      </w:r>
    </w:p>
    <w:p w14:paraId="0D7DA22D" w14:textId="38B20328" w:rsidR="005D434F" w:rsidRPr="0078471D" w:rsidRDefault="00AF00FF" w:rsidP="001403B3">
      <w:pPr>
        <w:spacing w:after="0" w:line="400" w:lineRule="atLeast"/>
        <w:jc w:val="both"/>
        <w:rPr>
          <w:rFonts w:ascii="Times New Roman" w:hAnsi="Times New Roman"/>
          <w:color w:val="000000" w:themeColor="text1"/>
          <w:sz w:val="24"/>
          <w:szCs w:val="24"/>
        </w:rPr>
      </w:pPr>
      <w:r w:rsidRPr="0078471D">
        <w:rPr>
          <w:rFonts w:ascii="Times New Roman" w:hAnsi="Times New Roman"/>
          <w:color w:val="000000" w:themeColor="text1"/>
          <w:sz w:val="24"/>
          <w:szCs w:val="24"/>
        </w:rPr>
        <w:lastRenderedPageBreak/>
        <w:t>b) En az dört yıllık lisans eğitimi veren</w:t>
      </w:r>
      <w:r w:rsidR="001A0192" w:rsidRPr="0078471D">
        <w:rPr>
          <w:rFonts w:ascii="Times New Roman" w:hAnsi="Times New Roman"/>
          <w:color w:val="000000" w:themeColor="text1"/>
          <w:sz w:val="24"/>
          <w:szCs w:val="24"/>
        </w:rPr>
        <w:t xml:space="preserve"> ve</w:t>
      </w:r>
      <w:r w:rsidRPr="0078471D">
        <w:rPr>
          <w:rFonts w:ascii="Times New Roman" w:hAnsi="Times New Roman"/>
          <w:color w:val="000000" w:themeColor="text1"/>
          <w:sz w:val="24"/>
          <w:szCs w:val="24"/>
        </w:rPr>
        <w:t xml:space="preserve"> ilan metninde yer alan öğrenim bölümlerinden</w:t>
      </w:r>
      <w:r w:rsidR="00A83B94" w:rsidRPr="0078471D">
        <w:rPr>
          <w:rFonts w:ascii="Times New Roman" w:hAnsi="Times New Roman"/>
          <w:color w:val="000000" w:themeColor="text1"/>
          <w:sz w:val="24"/>
          <w:szCs w:val="24"/>
        </w:rPr>
        <w:t xml:space="preserve"> ayrıca Tezli Yüksek Lisans/Doktora şartı bulunan kontenjanlar için belirtilen programlardan</w:t>
      </w:r>
      <w:r w:rsidRPr="0078471D">
        <w:rPr>
          <w:rFonts w:ascii="Times New Roman" w:hAnsi="Times New Roman"/>
          <w:color w:val="000000" w:themeColor="text1"/>
          <w:sz w:val="24"/>
          <w:szCs w:val="24"/>
        </w:rPr>
        <w:t xml:space="preserve"> veya bunlara denkliği Yükseköğretim Kurulu tarafından kabul edilen yurt içindeki veya yurt dışındaki öğretim kurumlarının ilgili bölümlerinden mezun olmaları, </w:t>
      </w:r>
    </w:p>
    <w:p w14:paraId="43BFF3D5" w14:textId="2C770157" w:rsidR="00D17DC5" w:rsidRPr="001B1FF6" w:rsidRDefault="00AF00FF"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c) </w:t>
      </w:r>
      <w:r w:rsidR="001A0192" w:rsidRPr="001B1FF6">
        <w:rPr>
          <w:rFonts w:ascii="Times New Roman" w:hAnsi="Times New Roman"/>
          <w:sz w:val="24"/>
          <w:szCs w:val="24"/>
        </w:rPr>
        <w:t xml:space="preserve">Giriş </w:t>
      </w:r>
      <w:r w:rsidRPr="001B1FF6">
        <w:rPr>
          <w:rFonts w:ascii="Times New Roman" w:hAnsi="Times New Roman"/>
          <w:sz w:val="24"/>
          <w:szCs w:val="24"/>
        </w:rPr>
        <w:t>Sınavın</w:t>
      </w:r>
      <w:r w:rsidR="001A0192" w:rsidRPr="001B1FF6">
        <w:rPr>
          <w:rFonts w:ascii="Times New Roman" w:hAnsi="Times New Roman"/>
          <w:sz w:val="24"/>
          <w:szCs w:val="24"/>
        </w:rPr>
        <w:t>ın</w:t>
      </w:r>
      <w:r w:rsidRPr="001B1FF6">
        <w:rPr>
          <w:rFonts w:ascii="Times New Roman" w:hAnsi="Times New Roman"/>
          <w:sz w:val="24"/>
          <w:szCs w:val="24"/>
        </w:rPr>
        <w:t xml:space="preserve"> yapıldığı yılın </w:t>
      </w:r>
      <w:r w:rsidR="001403B3" w:rsidRPr="001B1FF6">
        <w:rPr>
          <w:rFonts w:ascii="Times New Roman" w:hAnsi="Times New Roman"/>
          <w:sz w:val="24"/>
          <w:szCs w:val="24"/>
        </w:rPr>
        <w:t>ocak</w:t>
      </w:r>
      <w:r w:rsidRPr="001B1FF6">
        <w:rPr>
          <w:rFonts w:ascii="Times New Roman" w:hAnsi="Times New Roman"/>
          <w:sz w:val="24"/>
          <w:szCs w:val="24"/>
        </w:rPr>
        <w:t xml:space="preserve"> ayının birinci günü itibariyle 35 (otuz beş) yaşını doldurmamış olmaları </w:t>
      </w:r>
      <w:r w:rsidR="001A0192" w:rsidRPr="001B1FF6">
        <w:rPr>
          <w:rFonts w:ascii="Times New Roman" w:hAnsi="Times New Roman"/>
          <w:sz w:val="24"/>
          <w:szCs w:val="24"/>
        </w:rPr>
        <w:t>(01.01.19</w:t>
      </w:r>
      <w:r w:rsidR="00663D93">
        <w:rPr>
          <w:rFonts w:ascii="Times New Roman" w:hAnsi="Times New Roman"/>
          <w:sz w:val="24"/>
          <w:szCs w:val="24"/>
        </w:rPr>
        <w:t>90</w:t>
      </w:r>
      <w:r w:rsidRPr="001B1FF6">
        <w:rPr>
          <w:rFonts w:ascii="Times New Roman" w:hAnsi="Times New Roman"/>
          <w:sz w:val="24"/>
          <w:szCs w:val="24"/>
        </w:rPr>
        <w:t xml:space="preserve"> ve daha sonra doğmuş olanlar başvurabilir), </w:t>
      </w:r>
    </w:p>
    <w:p w14:paraId="0A1E9399" w14:textId="114C4FA6" w:rsidR="00D17DC5" w:rsidRPr="001B1FF6" w:rsidRDefault="002B57D8" w:rsidP="001403B3">
      <w:pPr>
        <w:spacing w:after="0" w:line="400" w:lineRule="atLeast"/>
        <w:jc w:val="both"/>
        <w:rPr>
          <w:rFonts w:ascii="Times New Roman" w:hAnsi="Times New Roman"/>
          <w:sz w:val="24"/>
          <w:szCs w:val="24"/>
        </w:rPr>
      </w:pPr>
      <w:r>
        <w:rPr>
          <w:rFonts w:ascii="Times New Roman" w:hAnsi="Times New Roman"/>
          <w:sz w:val="24"/>
          <w:szCs w:val="24"/>
        </w:rPr>
        <w:t xml:space="preserve">ç) </w:t>
      </w:r>
      <w:r w:rsidR="00D17DC5" w:rsidRPr="001B1FF6">
        <w:rPr>
          <w:rFonts w:ascii="Times New Roman" w:hAnsi="Times New Roman"/>
          <w:sz w:val="24"/>
          <w:szCs w:val="24"/>
        </w:rPr>
        <w:t>2024</w:t>
      </w:r>
      <w:r w:rsidR="00151424">
        <w:rPr>
          <w:rFonts w:ascii="Times New Roman" w:hAnsi="Times New Roman"/>
          <w:sz w:val="24"/>
          <w:szCs w:val="24"/>
        </w:rPr>
        <w:t xml:space="preserve"> ve 2025 </w:t>
      </w:r>
      <w:r w:rsidR="00AF00FF" w:rsidRPr="001B1FF6">
        <w:rPr>
          <w:rFonts w:ascii="Times New Roman" w:hAnsi="Times New Roman"/>
          <w:sz w:val="24"/>
          <w:szCs w:val="24"/>
        </w:rPr>
        <w:t>yıllarında yapılan Kamu Personeli Seçme Sınavından ilan metninde yer alan öğrenim bölümlerine k</w:t>
      </w:r>
      <w:r w:rsidR="00D17DC5" w:rsidRPr="001B1FF6">
        <w:rPr>
          <w:rFonts w:ascii="Times New Roman" w:hAnsi="Times New Roman"/>
          <w:sz w:val="24"/>
          <w:szCs w:val="24"/>
        </w:rPr>
        <w:t xml:space="preserve">arşılık gelen puan türlerinden </w:t>
      </w:r>
      <w:r w:rsidR="00D808C4" w:rsidRPr="00D808C4">
        <w:rPr>
          <w:rFonts w:ascii="Times New Roman" w:hAnsi="Times New Roman"/>
          <w:sz w:val="24"/>
          <w:szCs w:val="24"/>
        </w:rPr>
        <w:t>70</w:t>
      </w:r>
      <w:r w:rsidR="00D17DC5" w:rsidRPr="00D808C4">
        <w:rPr>
          <w:rFonts w:ascii="Times New Roman" w:hAnsi="Times New Roman"/>
          <w:sz w:val="24"/>
          <w:szCs w:val="24"/>
        </w:rPr>
        <w:t xml:space="preserve"> (</w:t>
      </w:r>
      <w:r w:rsidR="00D808C4" w:rsidRPr="00D808C4">
        <w:rPr>
          <w:rFonts w:ascii="Times New Roman" w:hAnsi="Times New Roman"/>
          <w:sz w:val="24"/>
          <w:szCs w:val="24"/>
        </w:rPr>
        <w:t>yetmiş</w:t>
      </w:r>
      <w:r w:rsidR="00AF00FF" w:rsidRPr="00D808C4">
        <w:rPr>
          <w:rFonts w:ascii="Times New Roman" w:hAnsi="Times New Roman"/>
          <w:sz w:val="24"/>
          <w:szCs w:val="24"/>
        </w:rPr>
        <w:t>)</w:t>
      </w:r>
      <w:r w:rsidR="00AF00FF" w:rsidRPr="001B1FF6">
        <w:rPr>
          <w:rFonts w:ascii="Times New Roman" w:hAnsi="Times New Roman"/>
          <w:sz w:val="24"/>
          <w:szCs w:val="24"/>
        </w:rPr>
        <w:t xml:space="preserve"> ve üzeri puan almış olmaları, </w:t>
      </w:r>
    </w:p>
    <w:p w14:paraId="68D8975A" w14:textId="77777777" w:rsidR="00D17DC5" w:rsidRPr="001B1FF6" w:rsidRDefault="00D17DC5" w:rsidP="001403B3">
      <w:pPr>
        <w:spacing w:after="0" w:line="400" w:lineRule="atLeast"/>
        <w:jc w:val="both"/>
        <w:rPr>
          <w:rFonts w:ascii="Times New Roman" w:hAnsi="Times New Roman"/>
          <w:sz w:val="24"/>
          <w:szCs w:val="24"/>
        </w:rPr>
      </w:pPr>
      <w:r w:rsidRPr="001B1FF6">
        <w:rPr>
          <w:rFonts w:ascii="Times New Roman" w:hAnsi="Times New Roman"/>
          <w:sz w:val="24"/>
          <w:szCs w:val="24"/>
        </w:rPr>
        <w:t>d</w:t>
      </w:r>
      <w:r w:rsidR="00AF00FF" w:rsidRPr="001B1FF6">
        <w:rPr>
          <w:rFonts w:ascii="Times New Roman" w:hAnsi="Times New Roman"/>
          <w:sz w:val="24"/>
          <w:szCs w:val="24"/>
        </w:rPr>
        <w:t xml:space="preserve">) Askerlik durumu itibarıyla; askerlikle ilgilerinin bulunmaması (muvazzaf askerlik hizmetini yapmış yahut ertelenmiş veya yedek sınıfa geçirilmiş olmaları), </w:t>
      </w:r>
    </w:p>
    <w:p w14:paraId="53A31B26" w14:textId="6FFCC8C2" w:rsidR="00A441F4" w:rsidRPr="001B1FF6" w:rsidRDefault="00C529F5" w:rsidP="001403B3">
      <w:pPr>
        <w:spacing w:after="0" w:line="400" w:lineRule="atLeast"/>
        <w:jc w:val="both"/>
        <w:rPr>
          <w:rFonts w:ascii="Times New Roman" w:hAnsi="Times New Roman"/>
          <w:sz w:val="24"/>
          <w:szCs w:val="24"/>
        </w:rPr>
      </w:pPr>
      <w:r w:rsidRPr="001B1FF6">
        <w:rPr>
          <w:rFonts w:ascii="Times New Roman" w:hAnsi="Times New Roman"/>
          <w:sz w:val="24"/>
          <w:szCs w:val="24"/>
        </w:rPr>
        <w:t>e</w:t>
      </w:r>
      <w:r w:rsidR="00AF00FF" w:rsidRPr="001B1FF6">
        <w:rPr>
          <w:rFonts w:ascii="Times New Roman" w:hAnsi="Times New Roman"/>
          <w:sz w:val="24"/>
          <w:szCs w:val="24"/>
        </w:rPr>
        <w:t>) Görevlerini devamlı yapmalarına engel olabilecek akıl hastalıklarının bulunmaması gerekmektedir.</w:t>
      </w:r>
    </w:p>
    <w:p w14:paraId="1CFEBF4C" w14:textId="0DE7AC6C" w:rsidR="0056542E" w:rsidRPr="001B1FF6" w:rsidRDefault="0056542E" w:rsidP="001403B3">
      <w:pPr>
        <w:spacing w:before="100" w:beforeAutospacing="1" w:after="120"/>
        <w:jc w:val="both"/>
        <w:rPr>
          <w:rFonts w:ascii="Times New Roman" w:hAnsi="Times New Roman"/>
          <w:b/>
          <w:sz w:val="24"/>
          <w:szCs w:val="24"/>
        </w:rPr>
      </w:pPr>
      <w:r w:rsidRPr="001B1FF6">
        <w:rPr>
          <w:rFonts w:ascii="Times New Roman" w:hAnsi="Times New Roman"/>
          <w:b/>
          <w:sz w:val="24"/>
          <w:szCs w:val="24"/>
        </w:rPr>
        <w:t xml:space="preserve">C. </w:t>
      </w:r>
      <w:r w:rsidR="00F0490E" w:rsidRPr="001B1FF6">
        <w:rPr>
          <w:rFonts w:ascii="Times New Roman" w:hAnsi="Times New Roman"/>
          <w:b/>
          <w:sz w:val="24"/>
          <w:szCs w:val="24"/>
        </w:rPr>
        <w:t xml:space="preserve">Başvuru Şekli ve </w:t>
      </w:r>
      <w:r w:rsidRPr="001B1FF6">
        <w:rPr>
          <w:rFonts w:ascii="Times New Roman" w:hAnsi="Times New Roman"/>
          <w:b/>
          <w:sz w:val="24"/>
          <w:szCs w:val="24"/>
        </w:rPr>
        <w:t xml:space="preserve">İstenen Belgeler </w:t>
      </w:r>
    </w:p>
    <w:p w14:paraId="5FA5DFA0" w14:textId="254FF428" w:rsidR="0056542E" w:rsidRPr="001B1FF6" w:rsidRDefault="0056542E"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(1) Adaylar başvurularını </w:t>
      </w:r>
      <w:r w:rsidR="00151424">
        <w:rPr>
          <w:rFonts w:ascii="Times New Roman" w:hAnsi="Times New Roman"/>
          <w:sz w:val="24"/>
          <w:szCs w:val="24"/>
        </w:rPr>
        <w:t>07</w:t>
      </w:r>
      <w:r w:rsidRPr="00D808C4">
        <w:rPr>
          <w:rFonts w:ascii="Times New Roman" w:hAnsi="Times New Roman"/>
          <w:sz w:val="24"/>
          <w:szCs w:val="24"/>
        </w:rPr>
        <w:t xml:space="preserve"> </w:t>
      </w:r>
      <w:r w:rsidR="00151424">
        <w:rPr>
          <w:rFonts w:ascii="Times New Roman" w:hAnsi="Times New Roman"/>
          <w:sz w:val="24"/>
          <w:szCs w:val="24"/>
        </w:rPr>
        <w:t>Kasım</w:t>
      </w:r>
      <w:r w:rsidR="00CE73C3">
        <w:rPr>
          <w:rFonts w:ascii="Times New Roman" w:hAnsi="Times New Roman"/>
          <w:sz w:val="24"/>
          <w:szCs w:val="24"/>
        </w:rPr>
        <w:t xml:space="preserve"> 2025</w:t>
      </w:r>
      <w:r w:rsidRPr="00D808C4">
        <w:rPr>
          <w:rFonts w:ascii="Times New Roman" w:hAnsi="Times New Roman"/>
          <w:sz w:val="24"/>
          <w:szCs w:val="24"/>
        </w:rPr>
        <w:t xml:space="preserve"> – </w:t>
      </w:r>
      <w:r w:rsidR="00151424">
        <w:rPr>
          <w:rFonts w:ascii="Times New Roman" w:hAnsi="Times New Roman"/>
          <w:sz w:val="24"/>
          <w:szCs w:val="24"/>
        </w:rPr>
        <w:t>07</w:t>
      </w:r>
      <w:r w:rsidRPr="00D808C4">
        <w:rPr>
          <w:rFonts w:ascii="Times New Roman" w:hAnsi="Times New Roman"/>
          <w:sz w:val="24"/>
          <w:szCs w:val="24"/>
        </w:rPr>
        <w:t xml:space="preserve"> </w:t>
      </w:r>
      <w:r w:rsidR="00151424">
        <w:rPr>
          <w:rFonts w:ascii="Times New Roman" w:hAnsi="Times New Roman"/>
          <w:sz w:val="24"/>
          <w:szCs w:val="24"/>
        </w:rPr>
        <w:t>Aralık</w:t>
      </w:r>
      <w:r w:rsidRPr="00D808C4">
        <w:rPr>
          <w:rFonts w:ascii="Times New Roman" w:hAnsi="Times New Roman"/>
          <w:sz w:val="24"/>
          <w:szCs w:val="24"/>
        </w:rPr>
        <w:t xml:space="preserve"> 202</w:t>
      </w:r>
      <w:r w:rsidR="00526363" w:rsidRPr="00D808C4">
        <w:rPr>
          <w:rFonts w:ascii="Times New Roman" w:hAnsi="Times New Roman"/>
          <w:sz w:val="24"/>
          <w:szCs w:val="24"/>
        </w:rPr>
        <w:t>5</w:t>
      </w:r>
      <w:r w:rsidRPr="001B1FF6">
        <w:rPr>
          <w:rFonts w:ascii="Times New Roman" w:hAnsi="Times New Roman"/>
          <w:sz w:val="24"/>
          <w:szCs w:val="24"/>
        </w:rPr>
        <w:t xml:space="preserve"> tarihleri arasında saat 23:59:59’a kadar e-Devlet üzerinde Devlet Arşivleri Başkanlığı- Kariyer Kapısı Kamu İşe Alım ve Kariyer Kapısı (</w:t>
      </w:r>
      <w:hyperlink r:id="rId11" w:history="1">
        <w:r w:rsidR="00151424" w:rsidRPr="00476FF6">
          <w:rPr>
            <w:rStyle w:val="Kpr"/>
            <w:rFonts w:eastAsia="Times New Roman"/>
            <w:sz w:val="24"/>
            <w:szCs w:val="24"/>
            <w:lang w:eastAsia="tr-TR"/>
          </w:rPr>
          <w:t>https://kariyerkapisi.gov.tr/isealim</w:t>
        </w:r>
      </w:hyperlink>
      <w:r w:rsidRPr="001B1FF6">
        <w:rPr>
          <w:rFonts w:ascii="Times New Roman" w:hAnsi="Times New Roman"/>
          <w:sz w:val="24"/>
          <w:szCs w:val="24"/>
        </w:rPr>
        <w:t xml:space="preserve">) üzerinden giriş yaparak, belirtilen takvimde aktif hale gelecek olan iş başvuru ekranını kullanarak gerçekleştirecektir. Giriş sınavı ile ilgili tüm duyuru ve bilgilendirmeler Başkanlığımızın </w:t>
      </w:r>
      <w:hyperlink r:id="rId12" w:history="1">
        <w:r w:rsidRPr="001B1FF6">
          <w:rPr>
            <w:rStyle w:val="Kpr"/>
            <w:sz w:val="24"/>
            <w:szCs w:val="24"/>
          </w:rPr>
          <w:t>www.devletarsivleri.gov.tr</w:t>
        </w:r>
      </w:hyperlink>
      <w:r w:rsidRPr="001B1FF6">
        <w:rPr>
          <w:rFonts w:ascii="Times New Roman" w:hAnsi="Times New Roman"/>
          <w:sz w:val="24"/>
          <w:szCs w:val="24"/>
        </w:rPr>
        <w:t xml:space="preserve"> web adresi üzerinden yayımlanacaktır. Sınav ile ilgili yayımlanacak duyuru, ilan ve bilgilendirmeler tebligat mahiyetinde olup, adaylara ayrıca bir tebligat yapılmayacaktır.</w:t>
      </w:r>
    </w:p>
    <w:p w14:paraId="30F3295B" w14:textId="2ADCD0AF" w:rsidR="00E147E1" w:rsidRPr="001B1FF6" w:rsidRDefault="00E147E1" w:rsidP="001403B3">
      <w:pPr>
        <w:spacing w:after="0" w:line="400" w:lineRule="atLeast"/>
        <w:jc w:val="both"/>
        <w:rPr>
          <w:rFonts w:ascii="Times New Roman" w:hAnsi="Times New Roman"/>
          <w:sz w:val="24"/>
          <w:szCs w:val="24"/>
        </w:rPr>
      </w:pPr>
      <w:r w:rsidRPr="001B1FF6">
        <w:rPr>
          <w:rFonts w:ascii="Times New Roman" w:hAnsi="Times New Roman"/>
          <w:sz w:val="24"/>
          <w:szCs w:val="24"/>
        </w:rPr>
        <w:t>Adayların,</w:t>
      </w:r>
    </w:p>
    <w:p w14:paraId="0D942588" w14:textId="20C27A2F" w:rsidR="00E147E1" w:rsidRPr="001B1FF6" w:rsidRDefault="00E147E1"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a) Diploma veya geçici mezuniyet belgesini (Adayların, söz konusu bölümlere denk sayılan bölümlerden mezun olmaları halinde YÖK tarafından onaylanmış denklik belgelerini PDF formatında tarayarak müracaatları sırasında sisteme yüklemeleri gerekmektedir.), </w:t>
      </w:r>
    </w:p>
    <w:p w14:paraId="60A8F486" w14:textId="34E0A4E4" w:rsidR="00E147E1" w:rsidRPr="001B1FF6" w:rsidRDefault="00E147E1"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b) KPSS sonuç belgesini, </w:t>
      </w:r>
    </w:p>
    <w:p w14:paraId="29CF2341" w14:textId="77777777" w:rsidR="00E147E1" w:rsidRPr="001B1FF6" w:rsidRDefault="00E147E1"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c) 1 adet yeni çekilmiş 4,5x6 cm ebadında vesikalık fotoğrafını, </w:t>
      </w:r>
    </w:p>
    <w:p w14:paraId="11AF9590" w14:textId="77777777" w:rsidR="00E147E1" w:rsidRPr="001B1FF6" w:rsidRDefault="00E147E1"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ç) Askerlik durum beyanını (erkek adaylar için), </w:t>
      </w:r>
    </w:p>
    <w:p w14:paraId="0F6D9371" w14:textId="07567435" w:rsidR="0062341C" w:rsidRPr="001B1FF6" w:rsidRDefault="0056542E"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(2) </w:t>
      </w:r>
      <w:r w:rsidR="00D32A04" w:rsidRPr="001B1FF6">
        <w:rPr>
          <w:rFonts w:ascii="Times New Roman" w:hAnsi="Times New Roman"/>
          <w:sz w:val="24"/>
          <w:szCs w:val="24"/>
        </w:rPr>
        <w:t xml:space="preserve">Şahsen veya posta yoluyla yapılacak müracaatlar kabul edilmeyecektir. </w:t>
      </w:r>
      <w:r w:rsidRPr="001B1FF6">
        <w:rPr>
          <w:rFonts w:ascii="Times New Roman" w:hAnsi="Times New Roman"/>
          <w:sz w:val="24"/>
          <w:szCs w:val="24"/>
        </w:rPr>
        <w:t>Eksik belge, bilgi ve koşulları uymadığı halde yapılan başvurular değerlendirmeye alınmayacak ve bu adaylar sınava çağrılmayacaktır.</w:t>
      </w:r>
    </w:p>
    <w:p w14:paraId="16C5C65C" w14:textId="77777777" w:rsidR="0062341C" w:rsidRPr="001B1FF6" w:rsidRDefault="0062341C" w:rsidP="001403B3">
      <w:pPr>
        <w:spacing w:before="100" w:beforeAutospacing="1" w:after="120"/>
        <w:jc w:val="both"/>
        <w:rPr>
          <w:rFonts w:ascii="Times New Roman" w:hAnsi="Times New Roman"/>
          <w:b/>
          <w:sz w:val="24"/>
          <w:szCs w:val="24"/>
        </w:rPr>
      </w:pPr>
      <w:r w:rsidRPr="001B1FF6">
        <w:rPr>
          <w:rFonts w:ascii="Times New Roman" w:hAnsi="Times New Roman"/>
          <w:b/>
          <w:sz w:val="24"/>
          <w:szCs w:val="24"/>
        </w:rPr>
        <w:t xml:space="preserve">Ç. Giriş Sınavına Çağrı </w:t>
      </w:r>
    </w:p>
    <w:p w14:paraId="016A82B2" w14:textId="70DC5CCF" w:rsidR="0062341C" w:rsidRDefault="0062341C" w:rsidP="001403B3">
      <w:pPr>
        <w:spacing w:after="0" w:line="400" w:lineRule="atLeast"/>
        <w:jc w:val="both"/>
        <w:rPr>
          <w:rFonts w:ascii="Times New Roman" w:hAnsi="Times New Roman"/>
          <w:sz w:val="24"/>
          <w:szCs w:val="24"/>
        </w:rPr>
      </w:pPr>
      <w:r w:rsidRPr="001B1FF6">
        <w:rPr>
          <w:rFonts w:ascii="Times New Roman" w:hAnsi="Times New Roman"/>
          <w:sz w:val="24"/>
          <w:szCs w:val="24"/>
        </w:rPr>
        <w:t>(1) Öğrenim dallarına göre ilanda kontenjan bilgisi belirtilen bölümlerin her biri için başvuruda bulunan adaylardan KPSS sonuçlarına göre en yüksek puana sahip olandan başlanarak atama yapılacak kadro sayısının dört katına kadar aday (son sıradaki adayla aynı puanı alanlar dâhil</w:t>
      </w:r>
      <w:r w:rsidR="0078471D">
        <w:rPr>
          <w:rFonts w:ascii="Times New Roman" w:hAnsi="Times New Roman"/>
          <w:sz w:val="24"/>
          <w:szCs w:val="24"/>
        </w:rPr>
        <w:t>) giriş sınavına çağrılacaktır.</w:t>
      </w:r>
    </w:p>
    <w:p w14:paraId="50E157DA" w14:textId="77777777" w:rsidR="0078471D" w:rsidRPr="001B1FF6" w:rsidRDefault="0078471D" w:rsidP="001403B3">
      <w:pPr>
        <w:spacing w:after="0" w:line="400" w:lineRule="atLeast"/>
        <w:jc w:val="both"/>
        <w:rPr>
          <w:rFonts w:ascii="Times New Roman" w:hAnsi="Times New Roman"/>
          <w:sz w:val="24"/>
          <w:szCs w:val="24"/>
        </w:rPr>
      </w:pPr>
    </w:p>
    <w:p w14:paraId="0CA4AF7B" w14:textId="58AD825D" w:rsidR="0062341C" w:rsidRPr="001B1FF6" w:rsidRDefault="0062341C" w:rsidP="001403B3">
      <w:pPr>
        <w:spacing w:after="0" w:line="400" w:lineRule="atLeast"/>
        <w:jc w:val="both"/>
        <w:rPr>
          <w:rFonts w:ascii="Times New Roman" w:hAnsi="Times New Roman"/>
          <w:sz w:val="24"/>
          <w:szCs w:val="24"/>
        </w:rPr>
      </w:pPr>
      <w:r w:rsidRPr="001B1FF6">
        <w:rPr>
          <w:rFonts w:ascii="Times New Roman" w:hAnsi="Times New Roman"/>
          <w:sz w:val="24"/>
          <w:szCs w:val="24"/>
        </w:rPr>
        <w:lastRenderedPageBreak/>
        <w:t xml:space="preserve">(2) Giriş sınavına katılmaya hak kazananların adları, soyadları, KPSS puanları, sınavın tarihi, yeri ve saatleri Başkanlığın internet sitesinde (www.devletarsivleri.gov.tr) ilan edilecektir. Bu duyuru tebligat hükmünde olup, ayrıca yazılı bildirimde bulunulmayacaktır. </w:t>
      </w:r>
      <w:r w:rsidR="004F119F" w:rsidRPr="001B1FF6">
        <w:rPr>
          <w:rFonts w:ascii="Times New Roman" w:hAnsi="Times New Roman"/>
          <w:sz w:val="24"/>
          <w:szCs w:val="24"/>
        </w:rPr>
        <w:t>Adaylar duyuru tarihinden itibaren üç iş günü içerisinde dilekçe ile yazılı olarak itiraz edebilirler.</w:t>
      </w:r>
    </w:p>
    <w:p w14:paraId="2736BFD8" w14:textId="77777777" w:rsidR="0062341C" w:rsidRPr="001B1FF6" w:rsidRDefault="0062341C"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(3) Sınava katılmak üzere isimleri ilan edilen adaylardan, daha sonra sınava katılma şartlarını taşımadığı tespit edilenler giriş sınavına alınmayacaktır. Bunlardan giriş sınavına girmiş olanların sınavları da geçersiz sayılacaktır. </w:t>
      </w:r>
    </w:p>
    <w:p w14:paraId="3C652B74" w14:textId="62A3CA76" w:rsidR="00C529F5" w:rsidRPr="001B1FF6" w:rsidRDefault="0062341C" w:rsidP="001403B3">
      <w:pPr>
        <w:spacing w:after="0" w:line="400" w:lineRule="atLeast"/>
        <w:jc w:val="both"/>
        <w:rPr>
          <w:rFonts w:ascii="Times New Roman" w:hAnsi="Times New Roman"/>
          <w:sz w:val="24"/>
          <w:szCs w:val="24"/>
        </w:rPr>
      </w:pPr>
      <w:r w:rsidRPr="001B1FF6">
        <w:rPr>
          <w:rFonts w:ascii="Times New Roman" w:hAnsi="Times New Roman"/>
          <w:sz w:val="24"/>
          <w:szCs w:val="24"/>
        </w:rPr>
        <w:t>(4) Sınava katılmayan aday başarısız sayılacaktır.</w:t>
      </w:r>
    </w:p>
    <w:p w14:paraId="1A303044" w14:textId="77777777" w:rsidR="00655586" w:rsidRPr="001B1FF6" w:rsidRDefault="00655586" w:rsidP="001403B3">
      <w:pPr>
        <w:spacing w:before="100" w:beforeAutospacing="1" w:after="120"/>
        <w:jc w:val="both"/>
        <w:rPr>
          <w:rFonts w:ascii="Times New Roman" w:hAnsi="Times New Roman"/>
          <w:b/>
          <w:sz w:val="24"/>
          <w:szCs w:val="24"/>
        </w:rPr>
      </w:pPr>
      <w:r w:rsidRPr="001B1FF6">
        <w:rPr>
          <w:rFonts w:ascii="Times New Roman" w:hAnsi="Times New Roman"/>
          <w:b/>
          <w:sz w:val="24"/>
          <w:szCs w:val="24"/>
        </w:rPr>
        <w:t xml:space="preserve">D. Giriş Sınavı </w:t>
      </w:r>
    </w:p>
    <w:p w14:paraId="1ADE3B87" w14:textId="3D267325" w:rsidR="00507163"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(1) Giriş sınavı sözlü sınav şeklinde yapılacaktır. </w:t>
      </w:r>
    </w:p>
    <w:p w14:paraId="003FDACA" w14:textId="0B846EB0" w:rsidR="00655586" w:rsidRPr="001B1FF6" w:rsidRDefault="00E25F99" w:rsidP="001403B3">
      <w:pPr>
        <w:spacing w:after="0" w:line="400" w:lineRule="atLeast"/>
        <w:jc w:val="both"/>
        <w:rPr>
          <w:rFonts w:ascii="Times New Roman" w:hAnsi="Times New Roman"/>
          <w:sz w:val="24"/>
          <w:szCs w:val="24"/>
        </w:rPr>
      </w:pPr>
      <w:r w:rsidRPr="001B1FF6">
        <w:rPr>
          <w:rFonts w:ascii="Times New Roman" w:hAnsi="Times New Roman"/>
          <w:sz w:val="24"/>
          <w:szCs w:val="24"/>
        </w:rPr>
        <w:t>(2) Sözlü sınavda adaylar</w:t>
      </w:r>
      <w:r w:rsidR="00655586" w:rsidRPr="001B1FF6">
        <w:rPr>
          <w:rFonts w:ascii="Times New Roman" w:hAnsi="Times New Roman"/>
          <w:sz w:val="24"/>
          <w:szCs w:val="24"/>
        </w:rPr>
        <w:t>;</w:t>
      </w:r>
    </w:p>
    <w:p w14:paraId="1132C313" w14:textId="1531707E"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a) Öğrenim bölümüne ilişkin bilgi düzeyi, </w:t>
      </w:r>
    </w:p>
    <w:p w14:paraId="3724945C" w14:textId="77777777"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b) Bir konuyu kavrayıp özetleme, ifade yeteneği ve muhakeme gücü, </w:t>
      </w:r>
    </w:p>
    <w:p w14:paraId="2014F0F9" w14:textId="77777777"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c) Liyakati, temsil kabiliyeti, davranış ve tepkilerinin mesleğe uygunluğu, </w:t>
      </w:r>
    </w:p>
    <w:p w14:paraId="1FEC784C" w14:textId="77777777"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ç) Özgüveni, ikna kabiliyeti ve inandırıcılığı, </w:t>
      </w:r>
    </w:p>
    <w:p w14:paraId="3784A23D" w14:textId="77777777"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d) Genel yetenek ve genel kültürü, </w:t>
      </w:r>
    </w:p>
    <w:p w14:paraId="132B4FD3" w14:textId="24B5404E"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e) Bilimsel ve teknolojik gelişmelere açıklığı, yönlerinden ayrı ayrı puan verilmek suretiyle değerlendirilir. </w:t>
      </w:r>
    </w:p>
    <w:p w14:paraId="464A1136" w14:textId="5299FBCC" w:rsidR="00655586"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(3) Adaylar, Sınav Komisyonu tarafından, </w:t>
      </w:r>
      <w:r w:rsidR="00DD754A">
        <w:rPr>
          <w:rFonts w:ascii="Times New Roman" w:hAnsi="Times New Roman"/>
          <w:sz w:val="24"/>
          <w:szCs w:val="24"/>
        </w:rPr>
        <w:t>ikinci</w:t>
      </w:r>
      <w:r w:rsidRPr="001B1FF6">
        <w:rPr>
          <w:rFonts w:ascii="Times New Roman" w:hAnsi="Times New Roman"/>
          <w:sz w:val="24"/>
          <w:szCs w:val="24"/>
        </w:rPr>
        <w:t xml:space="preserve"> fıkranın (a) bendi için elli (50) puan, geriye kalan bentlerde yazılı özelliklerin her biri için onar</w:t>
      </w:r>
      <w:r w:rsidR="00E25F99" w:rsidRPr="001B1FF6">
        <w:rPr>
          <w:rFonts w:ascii="Times New Roman" w:hAnsi="Times New Roman"/>
          <w:sz w:val="24"/>
          <w:szCs w:val="24"/>
        </w:rPr>
        <w:t xml:space="preserve"> (10)</w:t>
      </w:r>
      <w:r w:rsidRPr="001B1FF6">
        <w:rPr>
          <w:rFonts w:ascii="Times New Roman" w:hAnsi="Times New Roman"/>
          <w:sz w:val="24"/>
          <w:szCs w:val="24"/>
        </w:rPr>
        <w:t xml:space="preserve"> puan üzerinden değerlendirilir.</w:t>
      </w:r>
    </w:p>
    <w:p w14:paraId="78E0DF56" w14:textId="025A1255" w:rsidR="00D21AAE" w:rsidRPr="001B1FF6" w:rsidRDefault="00655586" w:rsidP="001403B3">
      <w:pPr>
        <w:spacing w:after="0" w:line="400" w:lineRule="atLeast"/>
        <w:jc w:val="both"/>
        <w:rPr>
          <w:rFonts w:ascii="Times New Roman" w:hAnsi="Times New Roman"/>
          <w:sz w:val="24"/>
          <w:szCs w:val="24"/>
        </w:rPr>
      </w:pPr>
      <w:r w:rsidRPr="001B1FF6">
        <w:rPr>
          <w:rFonts w:ascii="Times New Roman" w:hAnsi="Times New Roman"/>
          <w:sz w:val="24"/>
          <w:szCs w:val="24"/>
        </w:rPr>
        <w:t>(4) Sözlü sınavda, Sınav Komisyonunun yüz (100) tam puan üzerinden verdikleri puanların aritmetik ortalaması adayın sözlü sınav puanıdır.</w:t>
      </w:r>
      <w:r w:rsidR="00E25F99" w:rsidRPr="001B1FF6">
        <w:rPr>
          <w:rFonts w:ascii="Times New Roman" w:hAnsi="Times New Roman"/>
          <w:sz w:val="24"/>
          <w:szCs w:val="24"/>
        </w:rPr>
        <w:t xml:space="preserve"> Sözlü sınavda başarılı sayılmak için Sınav Komisyonu başkan ve üyelerinin yüz (100) tam puan üzerinden verdikleri puanların aritmetik ortalamasının en az yetmiş (70) olması şarttır.</w:t>
      </w:r>
    </w:p>
    <w:p w14:paraId="224244C8" w14:textId="3C10F93A" w:rsidR="00655586" w:rsidRPr="001B1FF6" w:rsidRDefault="00D21AAE" w:rsidP="001403B3">
      <w:pPr>
        <w:spacing w:before="100" w:beforeAutospacing="1" w:after="120"/>
        <w:jc w:val="both"/>
        <w:rPr>
          <w:rFonts w:ascii="Times New Roman" w:hAnsi="Times New Roman"/>
          <w:b/>
          <w:sz w:val="24"/>
          <w:szCs w:val="24"/>
        </w:rPr>
      </w:pPr>
      <w:r w:rsidRPr="001B1FF6">
        <w:rPr>
          <w:rFonts w:ascii="Times New Roman" w:hAnsi="Times New Roman"/>
          <w:b/>
          <w:sz w:val="24"/>
          <w:szCs w:val="24"/>
        </w:rPr>
        <w:t>E. Giriş Sınavının Değerlendirmesi ve Atama İşlemleri</w:t>
      </w:r>
    </w:p>
    <w:p w14:paraId="0F896FB7" w14:textId="265EA427" w:rsidR="0024601A" w:rsidRPr="001B1FF6" w:rsidRDefault="0024601A"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(1) Giriş sınavında başarılı sayılabilmek için, giriş sınavı konularında 100 (yüz) puan üzerinde yapılan değerlendirme sonucunda en az 70 (yetmiş) puan alınması gerekmektedir. </w:t>
      </w:r>
      <w:r w:rsidR="00BD180C" w:rsidRPr="001B1FF6">
        <w:rPr>
          <w:rFonts w:ascii="Times New Roman" w:hAnsi="Times New Roman"/>
          <w:sz w:val="24"/>
          <w:szCs w:val="24"/>
        </w:rPr>
        <w:t>Adayın merkezi sınav puanı ile sözlü sınav puanının aritmetik ortalaması alınarak başarı puanı hesaplanmaktadır.</w:t>
      </w:r>
    </w:p>
    <w:p w14:paraId="68B2AD3E" w14:textId="77777777" w:rsidR="0024601A" w:rsidRPr="001B1FF6" w:rsidRDefault="0024601A" w:rsidP="001403B3">
      <w:pPr>
        <w:spacing w:after="0" w:line="400" w:lineRule="atLeast"/>
        <w:jc w:val="both"/>
        <w:rPr>
          <w:rFonts w:ascii="Times New Roman" w:hAnsi="Times New Roman"/>
          <w:sz w:val="24"/>
          <w:szCs w:val="24"/>
        </w:rPr>
      </w:pPr>
      <w:r w:rsidRPr="001B1FF6">
        <w:rPr>
          <w:rFonts w:ascii="Times New Roman" w:hAnsi="Times New Roman"/>
          <w:sz w:val="24"/>
          <w:szCs w:val="24"/>
        </w:rPr>
        <w:t xml:space="preserve">(2) Adaylar, başarı puanı en yüksek adaydan başlamak suretiyle başarı derecesine göre sıralanmaktadır. (Adayların başarı puanının eşit olması halinde, KPSS puanı yüksek olan adaya öncelik tanınmaktadır.) </w:t>
      </w:r>
    </w:p>
    <w:p w14:paraId="6F3E0AE6" w14:textId="539B7DB2" w:rsidR="0024601A" w:rsidRPr="001B1FF6" w:rsidRDefault="00160700" w:rsidP="001403B3">
      <w:pPr>
        <w:spacing w:after="0" w:line="400" w:lineRule="atLeast"/>
        <w:jc w:val="both"/>
        <w:rPr>
          <w:rFonts w:ascii="Times New Roman" w:hAnsi="Times New Roman"/>
          <w:sz w:val="24"/>
          <w:szCs w:val="24"/>
        </w:rPr>
      </w:pPr>
      <w:r>
        <w:rPr>
          <w:rFonts w:ascii="Times New Roman" w:hAnsi="Times New Roman"/>
          <w:sz w:val="24"/>
          <w:szCs w:val="24"/>
        </w:rPr>
        <w:t>(3) Asi</w:t>
      </w:r>
      <w:r w:rsidR="0024601A" w:rsidRPr="001B1FF6">
        <w:rPr>
          <w:rFonts w:ascii="Times New Roman" w:hAnsi="Times New Roman"/>
          <w:sz w:val="24"/>
          <w:szCs w:val="24"/>
        </w:rPr>
        <w:t xml:space="preserve">l ve yedek listedeki sıralamaya giremeyen adayların, giriş sınavından 70 (yetmiş) ve üzerinde puan almış olmaları yerleştirme için hak teşkil etmemektedir. </w:t>
      </w:r>
    </w:p>
    <w:p w14:paraId="20E247F8" w14:textId="63D6F9DB" w:rsidR="0024601A" w:rsidRPr="001B1FF6" w:rsidRDefault="0024601A" w:rsidP="001403B3">
      <w:pPr>
        <w:spacing w:after="0" w:line="400" w:lineRule="atLeast"/>
        <w:jc w:val="both"/>
        <w:rPr>
          <w:rFonts w:ascii="Times New Roman" w:hAnsi="Times New Roman"/>
          <w:sz w:val="24"/>
          <w:szCs w:val="24"/>
        </w:rPr>
      </w:pPr>
      <w:r w:rsidRPr="001B1FF6">
        <w:rPr>
          <w:rFonts w:ascii="Times New Roman" w:hAnsi="Times New Roman"/>
          <w:sz w:val="24"/>
          <w:szCs w:val="24"/>
        </w:rPr>
        <w:t>(4) Giriş s</w:t>
      </w:r>
      <w:r w:rsidR="00BD180C" w:rsidRPr="001B1FF6">
        <w:rPr>
          <w:rFonts w:ascii="Times New Roman" w:hAnsi="Times New Roman"/>
          <w:sz w:val="24"/>
          <w:szCs w:val="24"/>
        </w:rPr>
        <w:t>ınavı sonuçları,</w:t>
      </w:r>
      <w:r w:rsidR="000E45BD" w:rsidRPr="001B1FF6">
        <w:rPr>
          <w:rFonts w:ascii="Times New Roman" w:hAnsi="Times New Roman"/>
          <w:sz w:val="24"/>
          <w:szCs w:val="24"/>
        </w:rPr>
        <w:t xml:space="preserve"> </w:t>
      </w:r>
      <w:r w:rsidR="00BD180C" w:rsidRPr="001B1FF6">
        <w:rPr>
          <w:rFonts w:ascii="Times New Roman" w:hAnsi="Times New Roman"/>
          <w:sz w:val="24"/>
          <w:szCs w:val="24"/>
        </w:rPr>
        <w:t>www.devletarsivleri.gov.tr internet adresinden ilan edilecek, ayrıca adayların adreslerine yazılı olarak da tebligat yapılacaktır. Kazanan adaylardan Başkanlıkça belirtilen tarihe kadar müracaat edenlerin atamaları yapılacaktır.</w:t>
      </w:r>
    </w:p>
    <w:p w14:paraId="3E86FF2A" w14:textId="6B5DF902" w:rsidR="0024601A" w:rsidRPr="001B1FF6" w:rsidRDefault="00160700" w:rsidP="001403B3">
      <w:pPr>
        <w:spacing w:after="0" w:line="400" w:lineRule="atLeast"/>
        <w:jc w:val="both"/>
        <w:rPr>
          <w:rFonts w:ascii="Times New Roman" w:hAnsi="Times New Roman"/>
          <w:sz w:val="24"/>
          <w:szCs w:val="24"/>
        </w:rPr>
      </w:pPr>
      <w:r>
        <w:rPr>
          <w:rFonts w:ascii="Times New Roman" w:hAnsi="Times New Roman"/>
          <w:sz w:val="24"/>
          <w:szCs w:val="24"/>
        </w:rPr>
        <w:lastRenderedPageBreak/>
        <w:t>(5) Asi</w:t>
      </w:r>
      <w:r w:rsidR="0024601A" w:rsidRPr="001B1FF6">
        <w:rPr>
          <w:rFonts w:ascii="Times New Roman" w:hAnsi="Times New Roman"/>
          <w:sz w:val="24"/>
          <w:szCs w:val="24"/>
        </w:rPr>
        <w:t xml:space="preserve">l listeden sınavı kazandığı halde göreve başlamayanların veya çeşitli sebepler ile görevinden ayrılanların (ölüm, istifa veya nakil vb.) yerine başarı listesine göre yedek listeden aday çağrılabilir. </w:t>
      </w:r>
    </w:p>
    <w:p w14:paraId="0457E73F" w14:textId="3ADE5E09" w:rsidR="0024601A" w:rsidRPr="001B1FF6" w:rsidRDefault="00BD180C" w:rsidP="001403B3">
      <w:pPr>
        <w:spacing w:after="0" w:line="400" w:lineRule="atLeast"/>
        <w:jc w:val="both"/>
        <w:rPr>
          <w:rFonts w:ascii="Times New Roman" w:hAnsi="Times New Roman"/>
          <w:sz w:val="24"/>
          <w:szCs w:val="24"/>
        </w:rPr>
      </w:pPr>
      <w:r w:rsidRPr="001B1FF6">
        <w:rPr>
          <w:rFonts w:ascii="Times New Roman" w:hAnsi="Times New Roman"/>
          <w:sz w:val="24"/>
          <w:szCs w:val="24"/>
        </w:rPr>
        <w:t>(6</w:t>
      </w:r>
      <w:r w:rsidR="0024601A" w:rsidRPr="001B1FF6">
        <w:rPr>
          <w:rFonts w:ascii="Times New Roman" w:hAnsi="Times New Roman"/>
          <w:sz w:val="24"/>
          <w:szCs w:val="24"/>
        </w:rPr>
        <w:t xml:space="preserve">) Başarı sırasına göre alınacak yedek listede yer alan adayların hakları ilan tarihini takip eden altı ay süreyle geçerli olup, daha sonraki sınavlar için müktesep hak veya herhangi bir öncelik hakkı teşkil etmemektedir. </w:t>
      </w:r>
    </w:p>
    <w:p w14:paraId="60ABCFDF" w14:textId="47DBAE14" w:rsidR="0024601A" w:rsidRPr="001B1FF6" w:rsidRDefault="00BD180C" w:rsidP="001403B3">
      <w:pPr>
        <w:spacing w:after="0" w:line="400" w:lineRule="atLeast"/>
        <w:jc w:val="both"/>
        <w:rPr>
          <w:rFonts w:ascii="Times New Roman" w:hAnsi="Times New Roman"/>
          <w:sz w:val="24"/>
          <w:szCs w:val="24"/>
        </w:rPr>
      </w:pPr>
      <w:r w:rsidRPr="001B1FF6">
        <w:rPr>
          <w:rFonts w:ascii="Times New Roman" w:hAnsi="Times New Roman"/>
          <w:sz w:val="24"/>
          <w:szCs w:val="24"/>
        </w:rPr>
        <w:t>(7</w:t>
      </w:r>
      <w:r w:rsidR="0024601A" w:rsidRPr="001B1FF6">
        <w:rPr>
          <w:rFonts w:ascii="Times New Roman" w:hAnsi="Times New Roman"/>
          <w:sz w:val="24"/>
          <w:szCs w:val="24"/>
        </w:rPr>
        <w:t xml:space="preserve">) Sınavda başarılı olanların Başkanlıkça kendilerine bildirilen süre içerisinde </w:t>
      </w:r>
      <w:r w:rsidRPr="001B1FF6">
        <w:rPr>
          <w:rFonts w:ascii="Times New Roman" w:hAnsi="Times New Roman"/>
          <w:sz w:val="24"/>
          <w:szCs w:val="24"/>
        </w:rPr>
        <w:t>Devlet Arşivleri</w:t>
      </w:r>
      <w:r w:rsidR="0024601A" w:rsidRPr="001B1FF6">
        <w:rPr>
          <w:rFonts w:ascii="Times New Roman" w:hAnsi="Times New Roman"/>
          <w:sz w:val="24"/>
          <w:szCs w:val="24"/>
        </w:rPr>
        <w:t xml:space="preserve"> Başkanlığı Personel ve Eğitim Dairesi Başkanlığına başvurmaları gerekmektedir. </w:t>
      </w:r>
    </w:p>
    <w:p w14:paraId="06D899CC" w14:textId="09635F0B" w:rsidR="00D957E8" w:rsidRDefault="00BD180C" w:rsidP="001403B3">
      <w:pPr>
        <w:spacing w:after="0" w:line="400" w:lineRule="atLeast"/>
        <w:jc w:val="both"/>
        <w:rPr>
          <w:rFonts w:ascii="Times New Roman" w:hAnsi="Times New Roman"/>
          <w:sz w:val="24"/>
          <w:szCs w:val="24"/>
        </w:rPr>
      </w:pPr>
      <w:r w:rsidRPr="001B1FF6">
        <w:rPr>
          <w:rFonts w:ascii="Times New Roman" w:hAnsi="Times New Roman"/>
          <w:sz w:val="24"/>
          <w:szCs w:val="24"/>
        </w:rPr>
        <w:t>(8</w:t>
      </w:r>
      <w:r w:rsidR="0024601A" w:rsidRPr="001B1FF6">
        <w:rPr>
          <w:rFonts w:ascii="Times New Roman" w:hAnsi="Times New Roman"/>
          <w:sz w:val="24"/>
          <w:szCs w:val="24"/>
        </w:rPr>
        <w:t xml:space="preserve">) </w:t>
      </w:r>
      <w:r w:rsidR="000D2E66" w:rsidRPr="001B1FF6">
        <w:rPr>
          <w:rFonts w:ascii="Times New Roman" w:hAnsi="Times New Roman"/>
          <w:sz w:val="24"/>
          <w:szCs w:val="24"/>
        </w:rPr>
        <w:t>Başvuru koşullarını taşımadığı veya istenen belgelerde, gerçeğe aykırı belge verdiği veya beyanda bulunduğu tespit edilenler giriş sınavına alınmaz, girmiş iseler sınavları geçersiz sayılır ve atamaları yapılmaz. Bunların atamaları yapılmış olsa dahi iptal edilir. Bu kişiler, hiçbir hak talep edemez ve gerçeğe aykırı belge veren veya beyanda bulunanlar hakkında ilgili mercilere suç duyurusunda bulunulacaktır.</w:t>
      </w:r>
    </w:p>
    <w:p w14:paraId="64AA17A4" w14:textId="3A8A7D2D" w:rsidR="00E66752" w:rsidRDefault="00E66752" w:rsidP="00E66752">
      <w:pPr>
        <w:rPr>
          <w:rFonts w:ascii="Times New Roman" w:hAnsi="Times New Roman"/>
          <w:b/>
          <w:bCs/>
          <w:sz w:val="24"/>
          <w:szCs w:val="24"/>
        </w:rPr>
      </w:pPr>
      <w:r w:rsidRPr="00E66752">
        <w:rPr>
          <w:rFonts w:ascii="Times New Roman" w:hAnsi="Times New Roman"/>
          <w:b/>
          <w:bCs/>
          <w:sz w:val="24"/>
          <w:szCs w:val="24"/>
        </w:rPr>
        <w:t>F. Diğer Hususlar</w:t>
      </w:r>
    </w:p>
    <w:p w14:paraId="04BDB1DF" w14:textId="77777777" w:rsidR="00E66752" w:rsidRPr="00C02EA7" w:rsidRDefault="00E66752" w:rsidP="00E66752">
      <w:pPr>
        <w:pStyle w:val="NormalWeb"/>
        <w:shd w:val="clear" w:color="auto" w:fill="FFFFFF"/>
        <w:jc w:val="both"/>
        <w:rPr>
          <w:color w:val="000000"/>
        </w:rPr>
      </w:pPr>
      <w:r w:rsidRPr="00C02EA7">
        <w:rPr>
          <w:color w:val="000000"/>
        </w:rPr>
        <w:t>1) Adayların sınava gelirken yanlarında geçerli bir kimlik belgesi (nüfus cüzdanı veya pasaport) bulundurmaları gerekmektedir.</w:t>
      </w:r>
    </w:p>
    <w:p w14:paraId="7C5D7A9F" w14:textId="6F8FC87D" w:rsidR="00E66752" w:rsidRPr="00C02EA7" w:rsidRDefault="00E66752" w:rsidP="00E66752">
      <w:pPr>
        <w:pStyle w:val="NormalWeb"/>
        <w:shd w:val="clear" w:color="auto" w:fill="FFFFFF"/>
        <w:jc w:val="both"/>
        <w:rPr>
          <w:color w:val="000000"/>
        </w:rPr>
      </w:pPr>
      <w:r w:rsidRPr="00C02EA7">
        <w:rPr>
          <w:color w:val="000000"/>
        </w:rPr>
        <w:t xml:space="preserve">2) Bu ilanda belirtilmeyen diğer hususlarda </w:t>
      </w:r>
      <w:r>
        <w:rPr>
          <w:color w:val="000000"/>
        </w:rPr>
        <w:t>25</w:t>
      </w:r>
      <w:r w:rsidRPr="00C02EA7">
        <w:rPr>
          <w:color w:val="000000"/>
        </w:rPr>
        <w:t>/</w:t>
      </w:r>
      <w:r>
        <w:rPr>
          <w:color w:val="000000"/>
        </w:rPr>
        <w:t>12</w:t>
      </w:r>
      <w:r w:rsidRPr="00C02EA7">
        <w:rPr>
          <w:color w:val="000000"/>
        </w:rPr>
        <w:t xml:space="preserve">/2019 tarihli ve </w:t>
      </w:r>
      <w:r>
        <w:rPr>
          <w:color w:val="000000"/>
        </w:rPr>
        <w:t>30989</w:t>
      </w:r>
      <w:r w:rsidRPr="00C02EA7">
        <w:rPr>
          <w:color w:val="000000"/>
        </w:rPr>
        <w:t xml:space="preserve"> sayılı Resmi</w:t>
      </w:r>
      <w:r w:rsidR="00655472">
        <w:rPr>
          <w:color w:val="000000"/>
        </w:rPr>
        <w:t xml:space="preserve"> </w:t>
      </w:r>
      <w:proofErr w:type="spellStart"/>
      <w:r w:rsidRPr="00C02EA7">
        <w:rPr>
          <w:color w:val="000000"/>
        </w:rPr>
        <w:t>Gazete'de</w:t>
      </w:r>
      <w:proofErr w:type="spellEnd"/>
      <w:r w:rsidRPr="00C02EA7">
        <w:rPr>
          <w:color w:val="000000"/>
        </w:rPr>
        <w:t xml:space="preserve"> yayımlanan </w:t>
      </w:r>
      <w:r>
        <w:rPr>
          <w:color w:val="000000"/>
        </w:rPr>
        <w:t>Arşiv</w:t>
      </w:r>
      <w:r w:rsidRPr="00C02EA7">
        <w:rPr>
          <w:color w:val="000000"/>
        </w:rPr>
        <w:t xml:space="preserve"> Uzmanlığı Yönetmeliği esas alınır.</w:t>
      </w:r>
    </w:p>
    <w:p w14:paraId="293611F6" w14:textId="77777777" w:rsidR="00E66752" w:rsidRPr="00C02EA7" w:rsidRDefault="00E66752" w:rsidP="00E66752">
      <w:pPr>
        <w:pStyle w:val="NormalWeb"/>
        <w:shd w:val="clear" w:color="auto" w:fill="FFFFFF"/>
        <w:jc w:val="both"/>
        <w:rPr>
          <w:color w:val="000000"/>
        </w:rPr>
      </w:pPr>
      <w:r w:rsidRPr="00C02EA7">
        <w:rPr>
          <w:color w:val="000000"/>
        </w:rPr>
        <w:t>İlanen duyurulur.</w:t>
      </w:r>
    </w:p>
    <w:p w14:paraId="6DF0FB7D" w14:textId="323CBA84" w:rsidR="00E66752" w:rsidRDefault="00E66752" w:rsidP="00E66752">
      <w:pPr>
        <w:rPr>
          <w:rFonts w:ascii="Times New Roman" w:hAnsi="Times New Roman"/>
          <w:sz w:val="24"/>
          <w:szCs w:val="24"/>
        </w:rPr>
      </w:pPr>
    </w:p>
    <w:sectPr w:rsidR="00E66752" w:rsidSect="003C62D7">
      <w:footerReference w:type="default" r:id="rId13"/>
      <w:type w:val="continuous"/>
      <w:pgSz w:w="11906" w:h="16838"/>
      <w:pgMar w:top="851" w:right="1134" w:bottom="709"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FEF7" w14:textId="77777777" w:rsidR="00302261" w:rsidRDefault="00302261" w:rsidP="008E3A2D">
      <w:pPr>
        <w:spacing w:after="0" w:line="240" w:lineRule="auto"/>
      </w:pPr>
      <w:r>
        <w:separator/>
      </w:r>
    </w:p>
  </w:endnote>
  <w:endnote w:type="continuationSeparator" w:id="0">
    <w:p w14:paraId="231634B9" w14:textId="77777777" w:rsidR="00302261" w:rsidRDefault="00302261" w:rsidP="008E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277A" w14:textId="77777777" w:rsidR="00F426F3" w:rsidRDefault="00F426F3" w:rsidP="004577A7">
    <w:pPr>
      <w:pStyle w:val="AltBilgi"/>
      <w:tabs>
        <w:tab w:val="clear" w:pos="9072"/>
      </w:tabs>
      <w:ind w:right="-56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D13A4" w14:textId="77777777" w:rsidR="00302261" w:rsidRDefault="00302261" w:rsidP="008E3A2D">
      <w:pPr>
        <w:spacing w:after="0" w:line="240" w:lineRule="auto"/>
      </w:pPr>
      <w:r>
        <w:separator/>
      </w:r>
    </w:p>
  </w:footnote>
  <w:footnote w:type="continuationSeparator" w:id="0">
    <w:p w14:paraId="63562CA7" w14:textId="77777777" w:rsidR="00302261" w:rsidRDefault="00302261" w:rsidP="008E3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63F9"/>
    <w:multiLevelType w:val="hybridMultilevel"/>
    <w:tmpl w:val="3AAEB19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1048426E"/>
    <w:multiLevelType w:val="hybridMultilevel"/>
    <w:tmpl w:val="F050C99A"/>
    <w:lvl w:ilvl="0" w:tplc="C64E2EF2">
      <w:start w:val="1"/>
      <w:numFmt w:val="bullet"/>
      <w:pStyle w:val="Bulletpoint1"/>
      <w:lvlText w:val=""/>
      <w:lvlJc w:val="left"/>
      <w:pPr>
        <w:ind w:left="717" w:hanging="360"/>
      </w:pPr>
      <w:rPr>
        <w:rFonts w:ascii="Symbol" w:hAnsi="Symbol" w:hint="default"/>
        <w:color w:val="auto"/>
      </w:rPr>
    </w:lvl>
    <w:lvl w:ilvl="1" w:tplc="6DDCFCB8">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4E0652"/>
    <w:multiLevelType w:val="hybridMultilevel"/>
    <w:tmpl w:val="3FAADB4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369A7FAC"/>
    <w:multiLevelType w:val="hybridMultilevel"/>
    <w:tmpl w:val="9FF033E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 w15:restartNumberingAfterBreak="0">
    <w:nsid w:val="39B81551"/>
    <w:multiLevelType w:val="hybridMultilevel"/>
    <w:tmpl w:val="FD7E786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20582E"/>
    <w:multiLevelType w:val="hybridMultilevel"/>
    <w:tmpl w:val="506A5AA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15:restartNumberingAfterBreak="0">
    <w:nsid w:val="3D465D4C"/>
    <w:multiLevelType w:val="hybridMultilevel"/>
    <w:tmpl w:val="0C6AA37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7" w15:restartNumberingAfterBreak="0">
    <w:nsid w:val="43AF493A"/>
    <w:multiLevelType w:val="hybridMultilevel"/>
    <w:tmpl w:val="F086D1CC"/>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8" w15:restartNumberingAfterBreak="0">
    <w:nsid w:val="583F436B"/>
    <w:multiLevelType w:val="hybridMultilevel"/>
    <w:tmpl w:val="94D09B88"/>
    <w:lvl w:ilvl="0" w:tplc="0CD6AAC0">
      <w:start w:val="1"/>
      <w:numFmt w:val="upp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D733F42"/>
    <w:multiLevelType w:val="hybridMultilevel"/>
    <w:tmpl w:val="2260238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6C9C78FC"/>
    <w:multiLevelType w:val="hybridMultilevel"/>
    <w:tmpl w:val="3AD0CCE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75C4350B"/>
    <w:multiLevelType w:val="hybridMultilevel"/>
    <w:tmpl w:val="FE6ABC1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2" w15:restartNumberingAfterBreak="0">
    <w:nsid w:val="7C09366D"/>
    <w:multiLevelType w:val="hybridMultilevel"/>
    <w:tmpl w:val="4D10D08E"/>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num w:numId="1">
    <w:abstractNumId w:val="1"/>
  </w:num>
  <w:num w:numId="2">
    <w:abstractNumId w:val="8"/>
  </w:num>
  <w:num w:numId="3">
    <w:abstractNumId w:val="2"/>
  </w:num>
  <w:num w:numId="4">
    <w:abstractNumId w:val="10"/>
  </w:num>
  <w:num w:numId="5">
    <w:abstractNumId w:val="9"/>
  </w:num>
  <w:num w:numId="6">
    <w:abstractNumId w:val="0"/>
  </w:num>
  <w:num w:numId="7">
    <w:abstractNumId w:val="6"/>
  </w:num>
  <w:num w:numId="8">
    <w:abstractNumId w:val="5"/>
  </w:num>
  <w:num w:numId="9">
    <w:abstractNumId w:val="3"/>
  </w:num>
  <w:num w:numId="10">
    <w:abstractNumId w:val="11"/>
  </w:num>
  <w:num w:numId="11">
    <w:abstractNumId w:val="7"/>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CD"/>
    <w:rsid w:val="0000122D"/>
    <w:rsid w:val="00001256"/>
    <w:rsid w:val="00001ADF"/>
    <w:rsid w:val="000022F5"/>
    <w:rsid w:val="00003ACD"/>
    <w:rsid w:val="000063C7"/>
    <w:rsid w:val="000123FF"/>
    <w:rsid w:val="00012A7C"/>
    <w:rsid w:val="00013037"/>
    <w:rsid w:val="00014DC6"/>
    <w:rsid w:val="00015A6A"/>
    <w:rsid w:val="000161A3"/>
    <w:rsid w:val="00016204"/>
    <w:rsid w:val="00016CE1"/>
    <w:rsid w:val="00017251"/>
    <w:rsid w:val="0001743E"/>
    <w:rsid w:val="00017A8A"/>
    <w:rsid w:val="0002027C"/>
    <w:rsid w:val="00020E1A"/>
    <w:rsid w:val="00020E43"/>
    <w:rsid w:val="000215E0"/>
    <w:rsid w:val="00021600"/>
    <w:rsid w:val="00022553"/>
    <w:rsid w:val="000237AD"/>
    <w:rsid w:val="00023878"/>
    <w:rsid w:val="000254A2"/>
    <w:rsid w:val="00026916"/>
    <w:rsid w:val="000276CC"/>
    <w:rsid w:val="00027E52"/>
    <w:rsid w:val="00030D19"/>
    <w:rsid w:val="0003110C"/>
    <w:rsid w:val="000312C0"/>
    <w:rsid w:val="0003243B"/>
    <w:rsid w:val="00032542"/>
    <w:rsid w:val="0003441A"/>
    <w:rsid w:val="0003485C"/>
    <w:rsid w:val="00035BF8"/>
    <w:rsid w:val="00037492"/>
    <w:rsid w:val="000424EA"/>
    <w:rsid w:val="00043069"/>
    <w:rsid w:val="0004369E"/>
    <w:rsid w:val="00043A92"/>
    <w:rsid w:val="00044518"/>
    <w:rsid w:val="00044551"/>
    <w:rsid w:val="00045658"/>
    <w:rsid w:val="0004687E"/>
    <w:rsid w:val="000471F3"/>
    <w:rsid w:val="00047C70"/>
    <w:rsid w:val="00047EEA"/>
    <w:rsid w:val="0005169D"/>
    <w:rsid w:val="00051E18"/>
    <w:rsid w:val="00052989"/>
    <w:rsid w:val="000533C9"/>
    <w:rsid w:val="00053492"/>
    <w:rsid w:val="000538F5"/>
    <w:rsid w:val="00053DE8"/>
    <w:rsid w:val="00055071"/>
    <w:rsid w:val="00055F4A"/>
    <w:rsid w:val="00056121"/>
    <w:rsid w:val="00057BC5"/>
    <w:rsid w:val="00060FB8"/>
    <w:rsid w:val="000629FD"/>
    <w:rsid w:val="000633B5"/>
    <w:rsid w:val="0006406B"/>
    <w:rsid w:val="00066A38"/>
    <w:rsid w:val="0006749F"/>
    <w:rsid w:val="00072344"/>
    <w:rsid w:val="0007260C"/>
    <w:rsid w:val="000732D5"/>
    <w:rsid w:val="00073C76"/>
    <w:rsid w:val="00073DC6"/>
    <w:rsid w:val="0007468D"/>
    <w:rsid w:val="00075C0B"/>
    <w:rsid w:val="00075D16"/>
    <w:rsid w:val="000763DC"/>
    <w:rsid w:val="00077022"/>
    <w:rsid w:val="00077030"/>
    <w:rsid w:val="00081CB0"/>
    <w:rsid w:val="00081D67"/>
    <w:rsid w:val="000823DC"/>
    <w:rsid w:val="00082F00"/>
    <w:rsid w:val="00083C05"/>
    <w:rsid w:val="00084534"/>
    <w:rsid w:val="000849AF"/>
    <w:rsid w:val="00084A94"/>
    <w:rsid w:val="0008775F"/>
    <w:rsid w:val="00087DCA"/>
    <w:rsid w:val="0009142A"/>
    <w:rsid w:val="00091C2F"/>
    <w:rsid w:val="00093EC3"/>
    <w:rsid w:val="00094384"/>
    <w:rsid w:val="000945B2"/>
    <w:rsid w:val="00094957"/>
    <w:rsid w:val="00094CBA"/>
    <w:rsid w:val="00096B05"/>
    <w:rsid w:val="00096CA2"/>
    <w:rsid w:val="000A0070"/>
    <w:rsid w:val="000A1083"/>
    <w:rsid w:val="000A14AD"/>
    <w:rsid w:val="000A1CAF"/>
    <w:rsid w:val="000A299A"/>
    <w:rsid w:val="000A3F42"/>
    <w:rsid w:val="000A4198"/>
    <w:rsid w:val="000A5FE3"/>
    <w:rsid w:val="000A651A"/>
    <w:rsid w:val="000A6E01"/>
    <w:rsid w:val="000A7AC8"/>
    <w:rsid w:val="000B363D"/>
    <w:rsid w:val="000B3EC3"/>
    <w:rsid w:val="000B6847"/>
    <w:rsid w:val="000B6DD9"/>
    <w:rsid w:val="000C03F1"/>
    <w:rsid w:val="000C0405"/>
    <w:rsid w:val="000C0612"/>
    <w:rsid w:val="000C0A08"/>
    <w:rsid w:val="000C0D2F"/>
    <w:rsid w:val="000C137D"/>
    <w:rsid w:val="000C29F4"/>
    <w:rsid w:val="000C3508"/>
    <w:rsid w:val="000C3D3B"/>
    <w:rsid w:val="000C3D75"/>
    <w:rsid w:val="000C46C1"/>
    <w:rsid w:val="000C516C"/>
    <w:rsid w:val="000C562F"/>
    <w:rsid w:val="000C654B"/>
    <w:rsid w:val="000C6C7A"/>
    <w:rsid w:val="000D03AA"/>
    <w:rsid w:val="000D18C1"/>
    <w:rsid w:val="000D2980"/>
    <w:rsid w:val="000D2E66"/>
    <w:rsid w:val="000D2F17"/>
    <w:rsid w:val="000D4BDF"/>
    <w:rsid w:val="000D5D46"/>
    <w:rsid w:val="000D7B2F"/>
    <w:rsid w:val="000E0AB9"/>
    <w:rsid w:val="000E1B0D"/>
    <w:rsid w:val="000E38CE"/>
    <w:rsid w:val="000E3AEE"/>
    <w:rsid w:val="000E45BD"/>
    <w:rsid w:val="000E59EA"/>
    <w:rsid w:val="000E5A0F"/>
    <w:rsid w:val="000F10DB"/>
    <w:rsid w:val="000F2649"/>
    <w:rsid w:val="000F2684"/>
    <w:rsid w:val="000F2E7D"/>
    <w:rsid w:val="000F36EB"/>
    <w:rsid w:val="000F3C90"/>
    <w:rsid w:val="000F5A8E"/>
    <w:rsid w:val="000F63E9"/>
    <w:rsid w:val="000F7754"/>
    <w:rsid w:val="000F7A44"/>
    <w:rsid w:val="000F7CCE"/>
    <w:rsid w:val="000F7CD8"/>
    <w:rsid w:val="001004D8"/>
    <w:rsid w:val="00100BF6"/>
    <w:rsid w:val="00101BB4"/>
    <w:rsid w:val="00103953"/>
    <w:rsid w:val="00104AAD"/>
    <w:rsid w:val="00104EC4"/>
    <w:rsid w:val="001056C2"/>
    <w:rsid w:val="00106FF2"/>
    <w:rsid w:val="00110679"/>
    <w:rsid w:val="00110EED"/>
    <w:rsid w:val="001113B8"/>
    <w:rsid w:val="00112249"/>
    <w:rsid w:val="00114697"/>
    <w:rsid w:val="00116EB2"/>
    <w:rsid w:val="0011760F"/>
    <w:rsid w:val="00120FEB"/>
    <w:rsid w:val="00122417"/>
    <w:rsid w:val="00122C79"/>
    <w:rsid w:val="00123EDA"/>
    <w:rsid w:val="001256C9"/>
    <w:rsid w:val="00125771"/>
    <w:rsid w:val="00125B21"/>
    <w:rsid w:val="0012647D"/>
    <w:rsid w:val="001265A2"/>
    <w:rsid w:val="00130FBC"/>
    <w:rsid w:val="00131AB9"/>
    <w:rsid w:val="001322B3"/>
    <w:rsid w:val="00132969"/>
    <w:rsid w:val="00133F44"/>
    <w:rsid w:val="001341BB"/>
    <w:rsid w:val="00135C10"/>
    <w:rsid w:val="00135C94"/>
    <w:rsid w:val="00137258"/>
    <w:rsid w:val="001372F4"/>
    <w:rsid w:val="001403B3"/>
    <w:rsid w:val="00140408"/>
    <w:rsid w:val="00140CAF"/>
    <w:rsid w:val="001415A1"/>
    <w:rsid w:val="00142373"/>
    <w:rsid w:val="001429AD"/>
    <w:rsid w:val="00143ABD"/>
    <w:rsid w:val="00144BB8"/>
    <w:rsid w:val="00145862"/>
    <w:rsid w:val="001462AE"/>
    <w:rsid w:val="001476CB"/>
    <w:rsid w:val="0014786A"/>
    <w:rsid w:val="00150BE8"/>
    <w:rsid w:val="00150D30"/>
    <w:rsid w:val="00151424"/>
    <w:rsid w:val="00151DE5"/>
    <w:rsid w:val="00152EFF"/>
    <w:rsid w:val="001533F2"/>
    <w:rsid w:val="001540F7"/>
    <w:rsid w:val="0015521B"/>
    <w:rsid w:val="0015556C"/>
    <w:rsid w:val="0015585C"/>
    <w:rsid w:val="00156A94"/>
    <w:rsid w:val="00156EEC"/>
    <w:rsid w:val="001577E2"/>
    <w:rsid w:val="00160700"/>
    <w:rsid w:val="00160BCA"/>
    <w:rsid w:val="00163C70"/>
    <w:rsid w:val="00164550"/>
    <w:rsid w:val="0016479E"/>
    <w:rsid w:val="00164E03"/>
    <w:rsid w:val="00165762"/>
    <w:rsid w:val="00167222"/>
    <w:rsid w:val="00167738"/>
    <w:rsid w:val="00170892"/>
    <w:rsid w:val="00170946"/>
    <w:rsid w:val="00174D31"/>
    <w:rsid w:val="00175B3F"/>
    <w:rsid w:val="00176A18"/>
    <w:rsid w:val="00177138"/>
    <w:rsid w:val="001809DE"/>
    <w:rsid w:val="00180EA6"/>
    <w:rsid w:val="0018155C"/>
    <w:rsid w:val="00181B31"/>
    <w:rsid w:val="00181D6C"/>
    <w:rsid w:val="001823B5"/>
    <w:rsid w:val="00182AF7"/>
    <w:rsid w:val="00183333"/>
    <w:rsid w:val="00185002"/>
    <w:rsid w:val="001854F0"/>
    <w:rsid w:val="0018747E"/>
    <w:rsid w:val="00187927"/>
    <w:rsid w:val="001922E3"/>
    <w:rsid w:val="00192919"/>
    <w:rsid w:val="00192C15"/>
    <w:rsid w:val="0019372C"/>
    <w:rsid w:val="001937C0"/>
    <w:rsid w:val="00194299"/>
    <w:rsid w:val="00195A5F"/>
    <w:rsid w:val="001965DF"/>
    <w:rsid w:val="00197556"/>
    <w:rsid w:val="001A0192"/>
    <w:rsid w:val="001A17C1"/>
    <w:rsid w:val="001A1F5C"/>
    <w:rsid w:val="001A5718"/>
    <w:rsid w:val="001A657F"/>
    <w:rsid w:val="001B0802"/>
    <w:rsid w:val="001B0BD5"/>
    <w:rsid w:val="001B1443"/>
    <w:rsid w:val="001B1FF6"/>
    <w:rsid w:val="001B20AD"/>
    <w:rsid w:val="001B2B3F"/>
    <w:rsid w:val="001B3021"/>
    <w:rsid w:val="001B44FA"/>
    <w:rsid w:val="001B4DBF"/>
    <w:rsid w:val="001B538E"/>
    <w:rsid w:val="001B5C38"/>
    <w:rsid w:val="001B63B9"/>
    <w:rsid w:val="001B650D"/>
    <w:rsid w:val="001B689E"/>
    <w:rsid w:val="001B76B5"/>
    <w:rsid w:val="001C14B4"/>
    <w:rsid w:val="001C1A14"/>
    <w:rsid w:val="001C1DD7"/>
    <w:rsid w:val="001C22C7"/>
    <w:rsid w:val="001C2B36"/>
    <w:rsid w:val="001C31EB"/>
    <w:rsid w:val="001C3AE5"/>
    <w:rsid w:val="001C42FE"/>
    <w:rsid w:val="001C4A2E"/>
    <w:rsid w:val="001C4CCC"/>
    <w:rsid w:val="001C553F"/>
    <w:rsid w:val="001C6158"/>
    <w:rsid w:val="001C668A"/>
    <w:rsid w:val="001C71BF"/>
    <w:rsid w:val="001D0D44"/>
    <w:rsid w:val="001D11AB"/>
    <w:rsid w:val="001D35E2"/>
    <w:rsid w:val="001D47EE"/>
    <w:rsid w:val="001D6002"/>
    <w:rsid w:val="001D7775"/>
    <w:rsid w:val="001E0A5A"/>
    <w:rsid w:val="001E0DA1"/>
    <w:rsid w:val="001E0E41"/>
    <w:rsid w:val="001E2AAB"/>
    <w:rsid w:val="001E2ADE"/>
    <w:rsid w:val="001E3654"/>
    <w:rsid w:val="001E3888"/>
    <w:rsid w:val="001E457C"/>
    <w:rsid w:val="001E5813"/>
    <w:rsid w:val="001E61FE"/>
    <w:rsid w:val="001E6CD1"/>
    <w:rsid w:val="001E6DE9"/>
    <w:rsid w:val="001F10A8"/>
    <w:rsid w:val="001F1C6D"/>
    <w:rsid w:val="001F1ED7"/>
    <w:rsid w:val="001F1EF3"/>
    <w:rsid w:val="001F34CB"/>
    <w:rsid w:val="001F3DE1"/>
    <w:rsid w:val="001F486D"/>
    <w:rsid w:val="001F5503"/>
    <w:rsid w:val="001F62C4"/>
    <w:rsid w:val="001F6F68"/>
    <w:rsid w:val="001F73CA"/>
    <w:rsid w:val="0020241D"/>
    <w:rsid w:val="002027FD"/>
    <w:rsid w:val="00202DEA"/>
    <w:rsid w:val="002041A7"/>
    <w:rsid w:val="00204565"/>
    <w:rsid w:val="00207C19"/>
    <w:rsid w:val="00211648"/>
    <w:rsid w:val="00212A9E"/>
    <w:rsid w:val="002131FC"/>
    <w:rsid w:val="00214DF1"/>
    <w:rsid w:val="00215259"/>
    <w:rsid w:val="00216433"/>
    <w:rsid w:val="00221251"/>
    <w:rsid w:val="0022129C"/>
    <w:rsid w:val="00222669"/>
    <w:rsid w:val="00222FA9"/>
    <w:rsid w:val="00223051"/>
    <w:rsid w:val="00223CFB"/>
    <w:rsid w:val="0022445E"/>
    <w:rsid w:val="00224E84"/>
    <w:rsid w:val="00224FB0"/>
    <w:rsid w:val="00225AD5"/>
    <w:rsid w:val="0023031C"/>
    <w:rsid w:val="00230710"/>
    <w:rsid w:val="0023101F"/>
    <w:rsid w:val="00233289"/>
    <w:rsid w:val="0023452A"/>
    <w:rsid w:val="00235281"/>
    <w:rsid w:val="00235988"/>
    <w:rsid w:val="00236C9A"/>
    <w:rsid w:val="002405B5"/>
    <w:rsid w:val="00240ED6"/>
    <w:rsid w:val="0024164C"/>
    <w:rsid w:val="00241860"/>
    <w:rsid w:val="00242BA3"/>
    <w:rsid w:val="00242BFE"/>
    <w:rsid w:val="00243CD8"/>
    <w:rsid w:val="00243E9F"/>
    <w:rsid w:val="0024419D"/>
    <w:rsid w:val="002442B5"/>
    <w:rsid w:val="00245459"/>
    <w:rsid w:val="0024546C"/>
    <w:rsid w:val="00245533"/>
    <w:rsid w:val="0024601A"/>
    <w:rsid w:val="002465AC"/>
    <w:rsid w:val="00247257"/>
    <w:rsid w:val="00247E0F"/>
    <w:rsid w:val="0025024F"/>
    <w:rsid w:val="00254E4F"/>
    <w:rsid w:val="002566C0"/>
    <w:rsid w:val="00256B71"/>
    <w:rsid w:val="00256F1D"/>
    <w:rsid w:val="002573B5"/>
    <w:rsid w:val="002574B8"/>
    <w:rsid w:val="00257FC0"/>
    <w:rsid w:val="00262297"/>
    <w:rsid w:val="002629B8"/>
    <w:rsid w:val="00262E35"/>
    <w:rsid w:val="0026395E"/>
    <w:rsid w:val="00263DC9"/>
    <w:rsid w:val="00264771"/>
    <w:rsid w:val="00265A8B"/>
    <w:rsid w:val="00266952"/>
    <w:rsid w:val="0027011C"/>
    <w:rsid w:val="00270988"/>
    <w:rsid w:val="00271330"/>
    <w:rsid w:val="00271707"/>
    <w:rsid w:val="00271DEF"/>
    <w:rsid w:val="00271E87"/>
    <w:rsid w:val="00272213"/>
    <w:rsid w:val="002752D9"/>
    <w:rsid w:val="002753EB"/>
    <w:rsid w:val="0028023D"/>
    <w:rsid w:val="0028069E"/>
    <w:rsid w:val="00280FDB"/>
    <w:rsid w:val="00281792"/>
    <w:rsid w:val="002824CD"/>
    <w:rsid w:val="00284B8F"/>
    <w:rsid w:val="00285551"/>
    <w:rsid w:val="002867A3"/>
    <w:rsid w:val="00291B87"/>
    <w:rsid w:val="00291BC1"/>
    <w:rsid w:val="00291E86"/>
    <w:rsid w:val="002929B1"/>
    <w:rsid w:val="002929B6"/>
    <w:rsid w:val="00293411"/>
    <w:rsid w:val="0029379A"/>
    <w:rsid w:val="00293C1B"/>
    <w:rsid w:val="00293F75"/>
    <w:rsid w:val="0029412E"/>
    <w:rsid w:val="0029626C"/>
    <w:rsid w:val="00296A75"/>
    <w:rsid w:val="002A1680"/>
    <w:rsid w:val="002A344E"/>
    <w:rsid w:val="002A3C68"/>
    <w:rsid w:val="002A6430"/>
    <w:rsid w:val="002A7BBE"/>
    <w:rsid w:val="002B01E0"/>
    <w:rsid w:val="002B1DD0"/>
    <w:rsid w:val="002B544D"/>
    <w:rsid w:val="002B57D8"/>
    <w:rsid w:val="002B5E99"/>
    <w:rsid w:val="002B62A7"/>
    <w:rsid w:val="002B7323"/>
    <w:rsid w:val="002B791B"/>
    <w:rsid w:val="002C02B4"/>
    <w:rsid w:val="002C0364"/>
    <w:rsid w:val="002C0EC0"/>
    <w:rsid w:val="002C17CB"/>
    <w:rsid w:val="002C1B2E"/>
    <w:rsid w:val="002C2338"/>
    <w:rsid w:val="002C253A"/>
    <w:rsid w:val="002C39D3"/>
    <w:rsid w:val="002C47F9"/>
    <w:rsid w:val="002C4A8F"/>
    <w:rsid w:val="002C6D43"/>
    <w:rsid w:val="002C7621"/>
    <w:rsid w:val="002C7F2A"/>
    <w:rsid w:val="002D334A"/>
    <w:rsid w:val="002D5B6C"/>
    <w:rsid w:val="002E09D5"/>
    <w:rsid w:val="002E1073"/>
    <w:rsid w:val="002E1207"/>
    <w:rsid w:val="002E17E2"/>
    <w:rsid w:val="002E1845"/>
    <w:rsid w:val="002E1D1E"/>
    <w:rsid w:val="002E2577"/>
    <w:rsid w:val="002E2732"/>
    <w:rsid w:val="002E49C0"/>
    <w:rsid w:val="002E4A0B"/>
    <w:rsid w:val="002E5787"/>
    <w:rsid w:val="002E74D3"/>
    <w:rsid w:val="002E77C4"/>
    <w:rsid w:val="002E7A29"/>
    <w:rsid w:val="002F0132"/>
    <w:rsid w:val="002F105D"/>
    <w:rsid w:val="002F1D56"/>
    <w:rsid w:val="002F27F3"/>
    <w:rsid w:val="002F2FDA"/>
    <w:rsid w:val="002F35C1"/>
    <w:rsid w:val="002F4129"/>
    <w:rsid w:val="002F4A59"/>
    <w:rsid w:val="002F6EE9"/>
    <w:rsid w:val="003014B3"/>
    <w:rsid w:val="00301C81"/>
    <w:rsid w:val="00302261"/>
    <w:rsid w:val="003028B4"/>
    <w:rsid w:val="003031B1"/>
    <w:rsid w:val="0030377E"/>
    <w:rsid w:val="00303B53"/>
    <w:rsid w:val="0030445B"/>
    <w:rsid w:val="00304B88"/>
    <w:rsid w:val="00305D7E"/>
    <w:rsid w:val="0030640D"/>
    <w:rsid w:val="00307D8D"/>
    <w:rsid w:val="0031178E"/>
    <w:rsid w:val="00311891"/>
    <w:rsid w:val="00312A11"/>
    <w:rsid w:val="00313927"/>
    <w:rsid w:val="00313999"/>
    <w:rsid w:val="00315998"/>
    <w:rsid w:val="003164A7"/>
    <w:rsid w:val="0031699E"/>
    <w:rsid w:val="0032181F"/>
    <w:rsid w:val="003225E3"/>
    <w:rsid w:val="00322E5C"/>
    <w:rsid w:val="00324250"/>
    <w:rsid w:val="00325E3D"/>
    <w:rsid w:val="00326D59"/>
    <w:rsid w:val="00331BF7"/>
    <w:rsid w:val="00331EF4"/>
    <w:rsid w:val="00332E9A"/>
    <w:rsid w:val="00333312"/>
    <w:rsid w:val="00334221"/>
    <w:rsid w:val="00335692"/>
    <w:rsid w:val="00336A57"/>
    <w:rsid w:val="00337AA4"/>
    <w:rsid w:val="00341162"/>
    <w:rsid w:val="003413F6"/>
    <w:rsid w:val="00346010"/>
    <w:rsid w:val="00347875"/>
    <w:rsid w:val="00351512"/>
    <w:rsid w:val="0035182E"/>
    <w:rsid w:val="00351837"/>
    <w:rsid w:val="00352E4B"/>
    <w:rsid w:val="0035348E"/>
    <w:rsid w:val="003539FB"/>
    <w:rsid w:val="003547CA"/>
    <w:rsid w:val="00354970"/>
    <w:rsid w:val="00355822"/>
    <w:rsid w:val="00355EF9"/>
    <w:rsid w:val="00356AF9"/>
    <w:rsid w:val="0035772F"/>
    <w:rsid w:val="00357918"/>
    <w:rsid w:val="0036160E"/>
    <w:rsid w:val="00363023"/>
    <w:rsid w:val="00363179"/>
    <w:rsid w:val="00363CB9"/>
    <w:rsid w:val="00364CCF"/>
    <w:rsid w:val="0036507F"/>
    <w:rsid w:val="003652F7"/>
    <w:rsid w:val="00365D76"/>
    <w:rsid w:val="00366823"/>
    <w:rsid w:val="00367F60"/>
    <w:rsid w:val="0037093A"/>
    <w:rsid w:val="003714AC"/>
    <w:rsid w:val="00372AE4"/>
    <w:rsid w:val="003737DB"/>
    <w:rsid w:val="003737EC"/>
    <w:rsid w:val="00373A0B"/>
    <w:rsid w:val="003748DD"/>
    <w:rsid w:val="00376DF6"/>
    <w:rsid w:val="00377715"/>
    <w:rsid w:val="003813D6"/>
    <w:rsid w:val="00381566"/>
    <w:rsid w:val="0038164B"/>
    <w:rsid w:val="00382114"/>
    <w:rsid w:val="0038256F"/>
    <w:rsid w:val="00382C4E"/>
    <w:rsid w:val="00382D6C"/>
    <w:rsid w:val="00386B40"/>
    <w:rsid w:val="0038746C"/>
    <w:rsid w:val="003874EC"/>
    <w:rsid w:val="0039107F"/>
    <w:rsid w:val="00397237"/>
    <w:rsid w:val="003A08BA"/>
    <w:rsid w:val="003A0D01"/>
    <w:rsid w:val="003A16FA"/>
    <w:rsid w:val="003A1F23"/>
    <w:rsid w:val="003A2871"/>
    <w:rsid w:val="003A37B8"/>
    <w:rsid w:val="003A4260"/>
    <w:rsid w:val="003A7D77"/>
    <w:rsid w:val="003B08A7"/>
    <w:rsid w:val="003B0BE7"/>
    <w:rsid w:val="003B0EF2"/>
    <w:rsid w:val="003B1260"/>
    <w:rsid w:val="003B1294"/>
    <w:rsid w:val="003B1A24"/>
    <w:rsid w:val="003B20B2"/>
    <w:rsid w:val="003B2D07"/>
    <w:rsid w:val="003B4F6E"/>
    <w:rsid w:val="003B5D08"/>
    <w:rsid w:val="003B7B3D"/>
    <w:rsid w:val="003C0607"/>
    <w:rsid w:val="003C290F"/>
    <w:rsid w:val="003C2A78"/>
    <w:rsid w:val="003C2F4D"/>
    <w:rsid w:val="003C328A"/>
    <w:rsid w:val="003C37D6"/>
    <w:rsid w:val="003C4FFE"/>
    <w:rsid w:val="003C613F"/>
    <w:rsid w:val="003C62D7"/>
    <w:rsid w:val="003C650D"/>
    <w:rsid w:val="003C6722"/>
    <w:rsid w:val="003C7152"/>
    <w:rsid w:val="003D05F4"/>
    <w:rsid w:val="003D1961"/>
    <w:rsid w:val="003D1AEF"/>
    <w:rsid w:val="003D225B"/>
    <w:rsid w:val="003D2A89"/>
    <w:rsid w:val="003D3EF7"/>
    <w:rsid w:val="003D5123"/>
    <w:rsid w:val="003D702B"/>
    <w:rsid w:val="003D70E3"/>
    <w:rsid w:val="003D7B60"/>
    <w:rsid w:val="003E1CC5"/>
    <w:rsid w:val="003E2C1C"/>
    <w:rsid w:val="003E2C72"/>
    <w:rsid w:val="003E5005"/>
    <w:rsid w:val="003E50F2"/>
    <w:rsid w:val="003E720B"/>
    <w:rsid w:val="003E7AAC"/>
    <w:rsid w:val="003F0220"/>
    <w:rsid w:val="003F0D7E"/>
    <w:rsid w:val="003F332F"/>
    <w:rsid w:val="003F4797"/>
    <w:rsid w:val="003F47A6"/>
    <w:rsid w:val="003F5171"/>
    <w:rsid w:val="003F5594"/>
    <w:rsid w:val="003F74E2"/>
    <w:rsid w:val="004003BE"/>
    <w:rsid w:val="0040047C"/>
    <w:rsid w:val="004006AF"/>
    <w:rsid w:val="004014C3"/>
    <w:rsid w:val="00402929"/>
    <w:rsid w:val="00402B35"/>
    <w:rsid w:val="004037F9"/>
    <w:rsid w:val="00403FEC"/>
    <w:rsid w:val="004041A8"/>
    <w:rsid w:val="00405F04"/>
    <w:rsid w:val="00406515"/>
    <w:rsid w:val="0040739F"/>
    <w:rsid w:val="00410F21"/>
    <w:rsid w:val="00411189"/>
    <w:rsid w:val="0041151D"/>
    <w:rsid w:val="004128BC"/>
    <w:rsid w:val="004129BD"/>
    <w:rsid w:val="00413B66"/>
    <w:rsid w:val="00414141"/>
    <w:rsid w:val="00415E4D"/>
    <w:rsid w:val="00417E41"/>
    <w:rsid w:val="00417F25"/>
    <w:rsid w:val="00417F60"/>
    <w:rsid w:val="004209E6"/>
    <w:rsid w:val="00420C97"/>
    <w:rsid w:val="00421935"/>
    <w:rsid w:val="00422F5A"/>
    <w:rsid w:val="00427C69"/>
    <w:rsid w:val="00432CC8"/>
    <w:rsid w:val="004345A1"/>
    <w:rsid w:val="00435D3D"/>
    <w:rsid w:val="00436710"/>
    <w:rsid w:val="00437EFC"/>
    <w:rsid w:val="00440AC3"/>
    <w:rsid w:val="00441FA2"/>
    <w:rsid w:val="00441FE9"/>
    <w:rsid w:val="00443CAB"/>
    <w:rsid w:val="004453C6"/>
    <w:rsid w:val="0044598D"/>
    <w:rsid w:val="00445F7D"/>
    <w:rsid w:val="00445FC1"/>
    <w:rsid w:val="00446027"/>
    <w:rsid w:val="0044631D"/>
    <w:rsid w:val="00446462"/>
    <w:rsid w:val="004500C5"/>
    <w:rsid w:val="004507B4"/>
    <w:rsid w:val="00453800"/>
    <w:rsid w:val="004539B5"/>
    <w:rsid w:val="00454768"/>
    <w:rsid w:val="00454A9F"/>
    <w:rsid w:val="00454EA8"/>
    <w:rsid w:val="00456786"/>
    <w:rsid w:val="00456B17"/>
    <w:rsid w:val="00456C6A"/>
    <w:rsid w:val="004577A7"/>
    <w:rsid w:val="00457CF9"/>
    <w:rsid w:val="004603F2"/>
    <w:rsid w:val="0046235E"/>
    <w:rsid w:val="00463067"/>
    <w:rsid w:val="00464330"/>
    <w:rsid w:val="00464A5C"/>
    <w:rsid w:val="00464BD3"/>
    <w:rsid w:val="00465206"/>
    <w:rsid w:val="00465ACC"/>
    <w:rsid w:val="004667BF"/>
    <w:rsid w:val="004675DC"/>
    <w:rsid w:val="004679B6"/>
    <w:rsid w:val="004727C1"/>
    <w:rsid w:val="004735FA"/>
    <w:rsid w:val="00473CDB"/>
    <w:rsid w:val="00474151"/>
    <w:rsid w:val="0047436E"/>
    <w:rsid w:val="00474552"/>
    <w:rsid w:val="004757BC"/>
    <w:rsid w:val="00477173"/>
    <w:rsid w:val="00477C4D"/>
    <w:rsid w:val="00477F41"/>
    <w:rsid w:val="00481928"/>
    <w:rsid w:val="004828A8"/>
    <w:rsid w:val="004836EE"/>
    <w:rsid w:val="004843AA"/>
    <w:rsid w:val="00484BE2"/>
    <w:rsid w:val="00485730"/>
    <w:rsid w:val="00485C7E"/>
    <w:rsid w:val="00485E65"/>
    <w:rsid w:val="00490285"/>
    <w:rsid w:val="004905DD"/>
    <w:rsid w:val="00491574"/>
    <w:rsid w:val="00491E6B"/>
    <w:rsid w:val="00491EC1"/>
    <w:rsid w:val="00492B5E"/>
    <w:rsid w:val="00493864"/>
    <w:rsid w:val="00494685"/>
    <w:rsid w:val="00495360"/>
    <w:rsid w:val="0049732D"/>
    <w:rsid w:val="00497B99"/>
    <w:rsid w:val="00497E7E"/>
    <w:rsid w:val="004A1270"/>
    <w:rsid w:val="004A2DCF"/>
    <w:rsid w:val="004A3077"/>
    <w:rsid w:val="004A3937"/>
    <w:rsid w:val="004A4615"/>
    <w:rsid w:val="004A4905"/>
    <w:rsid w:val="004A5110"/>
    <w:rsid w:val="004A58CD"/>
    <w:rsid w:val="004B0158"/>
    <w:rsid w:val="004B01EF"/>
    <w:rsid w:val="004B0AD9"/>
    <w:rsid w:val="004B1BA4"/>
    <w:rsid w:val="004B359A"/>
    <w:rsid w:val="004B3AD7"/>
    <w:rsid w:val="004B5B95"/>
    <w:rsid w:val="004B6A8E"/>
    <w:rsid w:val="004B7B12"/>
    <w:rsid w:val="004C0A1F"/>
    <w:rsid w:val="004C12CB"/>
    <w:rsid w:val="004C15B1"/>
    <w:rsid w:val="004C18AA"/>
    <w:rsid w:val="004C1DC2"/>
    <w:rsid w:val="004C3477"/>
    <w:rsid w:val="004C35D9"/>
    <w:rsid w:val="004C3AB2"/>
    <w:rsid w:val="004C4479"/>
    <w:rsid w:val="004C4C73"/>
    <w:rsid w:val="004C4F1A"/>
    <w:rsid w:val="004C5881"/>
    <w:rsid w:val="004C5ED3"/>
    <w:rsid w:val="004C605D"/>
    <w:rsid w:val="004C62B9"/>
    <w:rsid w:val="004C6C08"/>
    <w:rsid w:val="004D03E3"/>
    <w:rsid w:val="004D11BD"/>
    <w:rsid w:val="004D1485"/>
    <w:rsid w:val="004D59D9"/>
    <w:rsid w:val="004D63D3"/>
    <w:rsid w:val="004D6FE5"/>
    <w:rsid w:val="004D77C9"/>
    <w:rsid w:val="004E03D2"/>
    <w:rsid w:val="004E1862"/>
    <w:rsid w:val="004E26DE"/>
    <w:rsid w:val="004E41E2"/>
    <w:rsid w:val="004E4270"/>
    <w:rsid w:val="004E5AD8"/>
    <w:rsid w:val="004E6B9F"/>
    <w:rsid w:val="004F0979"/>
    <w:rsid w:val="004F09E1"/>
    <w:rsid w:val="004F119F"/>
    <w:rsid w:val="004F2727"/>
    <w:rsid w:val="004F3144"/>
    <w:rsid w:val="004F3FAA"/>
    <w:rsid w:val="004F4052"/>
    <w:rsid w:val="004F4542"/>
    <w:rsid w:val="004F542C"/>
    <w:rsid w:val="004F58ED"/>
    <w:rsid w:val="004F6B41"/>
    <w:rsid w:val="004F6DBD"/>
    <w:rsid w:val="004F72E5"/>
    <w:rsid w:val="004F7794"/>
    <w:rsid w:val="004F7E5D"/>
    <w:rsid w:val="005005BA"/>
    <w:rsid w:val="0050256E"/>
    <w:rsid w:val="0050257E"/>
    <w:rsid w:val="0050291E"/>
    <w:rsid w:val="005030A5"/>
    <w:rsid w:val="00503509"/>
    <w:rsid w:val="00503C05"/>
    <w:rsid w:val="00504A09"/>
    <w:rsid w:val="00505812"/>
    <w:rsid w:val="00506954"/>
    <w:rsid w:val="00506EED"/>
    <w:rsid w:val="00507163"/>
    <w:rsid w:val="00507318"/>
    <w:rsid w:val="00507616"/>
    <w:rsid w:val="005107BD"/>
    <w:rsid w:val="00512107"/>
    <w:rsid w:val="0051212C"/>
    <w:rsid w:val="005126F2"/>
    <w:rsid w:val="00512C61"/>
    <w:rsid w:val="00512E4B"/>
    <w:rsid w:val="00514115"/>
    <w:rsid w:val="0051412E"/>
    <w:rsid w:val="005144ED"/>
    <w:rsid w:val="005163AA"/>
    <w:rsid w:val="005167E5"/>
    <w:rsid w:val="005168CF"/>
    <w:rsid w:val="00517EEC"/>
    <w:rsid w:val="0052058F"/>
    <w:rsid w:val="005207D9"/>
    <w:rsid w:val="00520CF6"/>
    <w:rsid w:val="00521192"/>
    <w:rsid w:val="0052210E"/>
    <w:rsid w:val="00523138"/>
    <w:rsid w:val="00523DA5"/>
    <w:rsid w:val="00524401"/>
    <w:rsid w:val="00524D66"/>
    <w:rsid w:val="005256D7"/>
    <w:rsid w:val="00525774"/>
    <w:rsid w:val="00526309"/>
    <w:rsid w:val="00526363"/>
    <w:rsid w:val="00526D5D"/>
    <w:rsid w:val="005275C6"/>
    <w:rsid w:val="005275E2"/>
    <w:rsid w:val="0052783E"/>
    <w:rsid w:val="005304C5"/>
    <w:rsid w:val="005312B3"/>
    <w:rsid w:val="0053268D"/>
    <w:rsid w:val="005332D3"/>
    <w:rsid w:val="005338BF"/>
    <w:rsid w:val="00533F5B"/>
    <w:rsid w:val="00535E50"/>
    <w:rsid w:val="00536091"/>
    <w:rsid w:val="00536185"/>
    <w:rsid w:val="00541443"/>
    <w:rsid w:val="005417FA"/>
    <w:rsid w:val="0054336F"/>
    <w:rsid w:val="00543DA9"/>
    <w:rsid w:val="00544BD4"/>
    <w:rsid w:val="00545CCD"/>
    <w:rsid w:val="00545DA6"/>
    <w:rsid w:val="00546438"/>
    <w:rsid w:val="0054707D"/>
    <w:rsid w:val="00550083"/>
    <w:rsid w:val="00550C1F"/>
    <w:rsid w:val="00553F9C"/>
    <w:rsid w:val="005551FB"/>
    <w:rsid w:val="00555437"/>
    <w:rsid w:val="00556504"/>
    <w:rsid w:val="00556C05"/>
    <w:rsid w:val="005572FA"/>
    <w:rsid w:val="00557B9C"/>
    <w:rsid w:val="00561DE7"/>
    <w:rsid w:val="005621EB"/>
    <w:rsid w:val="00562586"/>
    <w:rsid w:val="00564276"/>
    <w:rsid w:val="0056503B"/>
    <w:rsid w:val="0056542E"/>
    <w:rsid w:val="00566406"/>
    <w:rsid w:val="00567B92"/>
    <w:rsid w:val="00570A4D"/>
    <w:rsid w:val="00572586"/>
    <w:rsid w:val="00572681"/>
    <w:rsid w:val="005729AF"/>
    <w:rsid w:val="00572D4C"/>
    <w:rsid w:val="00573610"/>
    <w:rsid w:val="00575CCF"/>
    <w:rsid w:val="005804D8"/>
    <w:rsid w:val="00581C42"/>
    <w:rsid w:val="00583605"/>
    <w:rsid w:val="00585B1D"/>
    <w:rsid w:val="00585E29"/>
    <w:rsid w:val="005867CE"/>
    <w:rsid w:val="00591E6A"/>
    <w:rsid w:val="005927D3"/>
    <w:rsid w:val="0059328E"/>
    <w:rsid w:val="00595531"/>
    <w:rsid w:val="005962C5"/>
    <w:rsid w:val="005968E4"/>
    <w:rsid w:val="00596BB2"/>
    <w:rsid w:val="00596D1F"/>
    <w:rsid w:val="005A14A4"/>
    <w:rsid w:val="005A1AB1"/>
    <w:rsid w:val="005A1C56"/>
    <w:rsid w:val="005A1EE8"/>
    <w:rsid w:val="005A2EFB"/>
    <w:rsid w:val="005A33C2"/>
    <w:rsid w:val="005A3D28"/>
    <w:rsid w:val="005A50BE"/>
    <w:rsid w:val="005A51B8"/>
    <w:rsid w:val="005A71FD"/>
    <w:rsid w:val="005B0A3C"/>
    <w:rsid w:val="005B13FF"/>
    <w:rsid w:val="005B3817"/>
    <w:rsid w:val="005B6617"/>
    <w:rsid w:val="005B77DD"/>
    <w:rsid w:val="005C0644"/>
    <w:rsid w:val="005C106B"/>
    <w:rsid w:val="005C13F7"/>
    <w:rsid w:val="005C1442"/>
    <w:rsid w:val="005C1B20"/>
    <w:rsid w:val="005C343F"/>
    <w:rsid w:val="005C37F9"/>
    <w:rsid w:val="005C60AC"/>
    <w:rsid w:val="005C6B7B"/>
    <w:rsid w:val="005C6EE9"/>
    <w:rsid w:val="005C70D7"/>
    <w:rsid w:val="005C7155"/>
    <w:rsid w:val="005C7B4A"/>
    <w:rsid w:val="005C7C2D"/>
    <w:rsid w:val="005D0F89"/>
    <w:rsid w:val="005D1BFD"/>
    <w:rsid w:val="005D370B"/>
    <w:rsid w:val="005D434F"/>
    <w:rsid w:val="005D5873"/>
    <w:rsid w:val="005D64E5"/>
    <w:rsid w:val="005D6C18"/>
    <w:rsid w:val="005D7E08"/>
    <w:rsid w:val="005E03B4"/>
    <w:rsid w:val="005E1AB9"/>
    <w:rsid w:val="005E3A25"/>
    <w:rsid w:val="005E64EB"/>
    <w:rsid w:val="005E6DE8"/>
    <w:rsid w:val="005E7516"/>
    <w:rsid w:val="005E7BB4"/>
    <w:rsid w:val="005F0ADA"/>
    <w:rsid w:val="005F0D90"/>
    <w:rsid w:val="005F0EC1"/>
    <w:rsid w:val="005F1CB5"/>
    <w:rsid w:val="005F24B7"/>
    <w:rsid w:val="005F26F3"/>
    <w:rsid w:val="005F34E1"/>
    <w:rsid w:val="005F37C2"/>
    <w:rsid w:val="005F42AA"/>
    <w:rsid w:val="005F5F7F"/>
    <w:rsid w:val="005F6CD9"/>
    <w:rsid w:val="005F7059"/>
    <w:rsid w:val="0060085F"/>
    <w:rsid w:val="00600C8B"/>
    <w:rsid w:val="006022AE"/>
    <w:rsid w:val="00604426"/>
    <w:rsid w:val="00604BF2"/>
    <w:rsid w:val="00605E73"/>
    <w:rsid w:val="00605EB4"/>
    <w:rsid w:val="0060699C"/>
    <w:rsid w:val="00607291"/>
    <w:rsid w:val="006114EE"/>
    <w:rsid w:val="00611713"/>
    <w:rsid w:val="00613416"/>
    <w:rsid w:val="00613EE6"/>
    <w:rsid w:val="00614CB3"/>
    <w:rsid w:val="00615E06"/>
    <w:rsid w:val="00617524"/>
    <w:rsid w:val="00617EAD"/>
    <w:rsid w:val="00620832"/>
    <w:rsid w:val="00620966"/>
    <w:rsid w:val="00620EB8"/>
    <w:rsid w:val="00621EAF"/>
    <w:rsid w:val="00621F79"/>
    <w:rsid w:val="00622587"/>
    <w:rsid w:val="0062341C"/>
    <w:rsid w:val="00623A86"/>
    <w:rsid w:val="00623DA1"/>
    <w:rsid w:val="00624D68"/>
    <w:rsid w:val="00625037"/>
    <w:rsid w:val="006265C3"/>
    <w:rsid w:val="006265C6"/>
    <w:rsid w:val="0062678F"/>
    <w:rsid w:val="00626B0C"/>
    <w:rsid w:val="00627A94"/>
    <w:rsid w:val="006304EE"/>
    <w:rsid w:val="0063062B"/>
    <w:rsid w:val="006308A1"/>
    <w:rsid w:val="00630C1B"/>
    <w:rsid w:val="0063236E"/>
    <w:rsid w:val="00632A44"/>
    <w:rsid w:val="00632C97"/>
    <w:rsid w:val="00635F2C"/>
    <w:rsid w:val="0063638F"/>
    <w:rsid w:val="00636D7D"/>
    <w:rsid w:val="00640AD1"/>
    <w:rsid w:val="00640AED"/>
    <w:rsid w:val="00640CB7"/>
    <w:rsid w:val="00640DFC"/>
    <w:rsid w:val="00641E9E"/>
    <w:rsid w:val="00642066"/>
    <w:rsid w:val="0064208C"/>
    <w:rsid w:val="006423FE"/>
    <w:rsid w:val="006424E8"/>
    <w:rsid w:val="00642908"/>
    <w:rsid w:val="00646EF0"/>
    <w:rsid w:val="00647409"/>
    <w:rsid w:val="006478A5"/>
    <w:rsid w:val="00647EF8"/>
    <w:rsid w:val="006500BB"/>
    <w:rsid w:val="006521A3"/>
    <w:rsid w:val="006534EE"/>
    <w:rsid w:val="00653CCE"/>
    <w:rsid w:val="006547D6"/>
    <w:rsid w:val="00654A82"/>
    <w:rsid w:val="00655472"/>
    <w:rsid w:val="00655586"/>
    <w:rsid w:val="00656CA1"/>
    <w:rsid w:val="00657307"/>
    <w:rsid w:val="00660583"/>
    <w:rsid w:val="0066093A"/>
    <w:rsid w:val="00660CC6"/>
    <w:rsid w:val="006621D1"/>
    <w:rsid w:val="006634BC"/>
    <w:rsid w:val="00663CE7"/>
    <w:rsid w:val="00663D93"/>
    <w:rsid w:val="00664E04"/>
    <w:rsid w:val="00665890"/>
    <w:rsid w:val="006658F5"/>
    <w:rsid w:val="00666104"/>
    <w:rsid w:val="00666425"/>
    <w:rsid w:val="00667254"/>
    <w:rsid w:val="006712BA"/>
    <w:rsid w:val="006721DC"/>
    <w:rsid w:val="00672B5F"/>
    <w:rsid w:val="0067327D"/>
    <w:rsid w:val="006737E3"/>
    <w:rsid w:val="00673A8B"/>
    <w:rsid w:val="00673F66"/>
    <w:rsid w:val="00674912"/>
    <w:rsid w:val="00675792"/>
    <w:rsid w:val="00680AFD"/>
    <w:rsid w:val="00681EEB"/>
    <w:rsid w:val="006821E5"/>
    <w:rsid w:val="0068321D"/>
    <w:rsid w:val="00683623"/>
    <w:rsid w:val="00685292"/>
    <w:rsid w:val="00685BE4"/>
    <w:rsid w:val="00685ECF"/>
    <w:rsid w:val="00690832"/>
    <w:rsid w:val="00691420"/>
    <w:rsid w:val="00692065"/>
    <w:rsid w:val="00692B12"/>
    <w:rsid w:val="00692F22"/>
    <w:rsid w:val="006932DE"/>
    <w:rsid w:val="00693440"/>
    <w:rsid w:val="00694CAE"/>
    <w:rsid w:val="0069517D"/>
    <w:rsid w:val="006960C8"/>
    <w:rsid w:val="0069617A"/>
    <w:rsid w:val="00696872"/>
    <w:rsid w:val="006974FC"/>
    <w:rsid w:val="006A262E"/>
    <w:rsid w:val="006A341B"/>
    <w:rsid w:val="006A3EA0"/>
    <w:rsid w:val="006A42C3"/>
    <w:rsid w:val="006A4D47"/>
    <w:rsid w:val="006A52FE"/>
    <w:rsid w:val="006A6F2D"/>
    <w:rsid w:val="006A718D"/>
    <w:rsid w:val="006A77BE"/>
    <w:rsid w:val="006B078C"/>
    <w:rsid w:val="006B279B"/>
    <w:rsid w:val="006B2BF3"/>
    <w:rsid w:val="006B385B"/>
    <w:rsid w:val="006B55CD"/>
    <w:rsid w:val="006B578E"/>
    <w:rsid w:val="006B6729"/>
    <w:rsid w:val="006B6B22"/>
    <w:rsid w:val="006C0575"/>
    <w:rsid w:val="006C0960"/>
    <w:rsid w:val="006C1F87"/>
    <w:rsid w:val="006C2DC5"/>
    <w:rsid w:val="006C331B"/>
    <w:rsid w:val="006C3BBF"/>
    <w:rsid w:val="006C5592"/>
    <w:rsid w:val="006C5CF7"/>
    <w:rsid w:val="006C5D99"/>
    <w:rsid w:val="006C6395"/>
    <w:rsid w:val="006C6AEC"/>
    <w:rsid w:val="006C6FA9"/>
    <w:rsid w:val="006D0BB8"/>
    <w:rsid w:val="006D0E20"/>
    <w:rsid w:val="006D1248"/>
    <w:rsid w:val="006D32DD"/>
    <w:rsid w:val="006D5D76"/>
    <w:rsid w:val="006D5DA5"/>
    <w:rsid w:val="006D6DBB"/>
    <w:rsid w:val="006D7BEC"/>
    <w:rsid w:val="006E09A5"/>
    <w:rsid w:val="006E0D12"/>
    <w:rsid w:val="006E3C9E"/>
    <w:rsid w:val="006E3E9C"/>
    <w:rsid w:val="006E4338"/>
    <w:rsid w:val="006E455E"/>
    <w:rsid w:val="006E459D"/>
    <w:rsid w:val="006E486A"/>
    <w:rsid w:val="006E5901"/>
    <w:rsid w:val="006E5A64"/>
    <w:rsid w:val="006E5C95"/>
    <w:rsid w:val="006E6731"/>
    <w:rsid w:val="006E6BDA"/>
    <w:rsid w:val="006E70ED"/>
    <w:rsid w:val="006E77C2"/>
    <w:rsid w:val="006F0123"/>
    <w:rsid w:val="006F078D"/>
    <w:rsid w:val="006F26C5"/>
    <w:rsid w:val="006F49DD"/>
    <w:rsid w:val="006F59D1"/>
    <w:rsid w:val="006F5A1C"/>
    <w:rsid w:val="006F5A34"/>
    <w:rsid w:val="006F61AD"/>
    <w:rsid w:val="006F771F"/>
    <w:rsid w:val="006F7994"/>
    <w:rsid w:val="00700155"/>
    <w:rsid w:val="007006AC"/>
    <w:rsid w:val="00701B28"/>
    <w:rsid w:val="0070491E"/>
    <w:rsid w:val="00705A52"/>
    <w:rsid w:val="0070600A"/>
    <w:rsid w:val="007061DB"/>
    <w:rsid w:val="00706A5E"/>
    <w:rsid w:val="00706E32"/>
    <w:rsid w:val="00706E59"/>
    <w:rsid w:val="0070783A"/>
    <w:rsid w:val="00710151"/>
    <w:rsid w:val="00710B98"/>
    <w:rsid w:val="007121B3"/>
    <w:rsid w:val="00712428"/>
    <w:rsid w:val="007137DD"/>
    <w:rsid w:val="00714050"/>
    <w:rsid w:val="007147E0"/>
    <w:rsid w:val="00716050"/>
    <w:rsid w:val="00716432"/>
    <w:rsid w:val="0071665F"/>
    <w:rsid w:val="007168F5"/>
    <w:rsid w:val="0072026F"/>
    <w:rsid w:val="0072213D"/>
    <w:rsid w:val="00722639"/>
    <w:rsid w:val="0072298F"/>
    <w:rsid w:val="0072396B"/>
    <w:rsid w:val="00723AB7"/>
    <w:rsid w:val="0072463D"/>
    <w:rsid w:val="00724F44"/>
    <w:rsid w:val="00725188"/>
    <w:rsid w:val="00725B31"/>
    <w:rsid w:val="00726F49"/>
    <w:rsid w:val="007314C9"/>
    <w:rsid w:val="0073173B"/>
    <w:rsid w:val="00732A64"/>
    <w:rsid w:val="00732BA6"/>
    <w:rsid w:val="00733F7B"/>
    <w:rsid w:val="0073404B"/>
    <w:rsid w:val="0073559A"/>
    <w:rsid w:val="00735CE6"/>
    <w:rsid w:val="0073663D"/>
    <w:rsid w:val="0073744C"/>
    <w:rsid w:val="0073793A"/>
    <w:rsid w:val="00741C03"/>
    <w:rsid w:val="00741C50"/>
    <w:rsid w:val="00742130"/>
    <w:rsid w:val="0074289D"/>
    <w:rsid w:val="00742DE3"/>
    <w:rsid w:val="0074302B"/>
    <w:rsid w:val="007444CE"/>
    <w:rsid w:val="00744699"/>
    <w:rsid w:val="00745788"/>
    <w:rsid w:val="0074631F"/>
    <w:rsid w:val="0074687B"/>
    <w:rsid w:val="00746DD4"/>
    <w:rsid w:val="00746F34"/>
    <w:rsid w:val="00747EAB"/>
    <w:rsid w:val="007514B1"/>
    <w:rsid w:val="00751BB2"/>
    <w:rsid w:val="00751C0E"/>
    <w:rsid w:val="00751DD6"/>
    <w:rsid w:val="00752F3B"/>
    <w:rsid w:val="007532E9"/>
    <w:rsid w:val="007538F6"/>
    <w:rsid w:val="00753A70"/>
    <w:rsid w:val="00753DF2"/>
    <w:rsid w:val="00754476"/>
    <w:rsid w:val="007553C9"/>
    <w:rsid w:val="0075579F"/>
    <w:rsid w:val="007572D0"/>
    <w:rsid w:val="0076001D"/>
    <w:rsid w:val="007601C5"/>
    <w:rsid w:val="00760A6E"/>
    <w:rsid w:val="00761A0B"/>
    <w:rsid w:val="00762295"/>
    <w:rsid w:val="007622D8"/>
    <w:rsid w:val="007633E1"/>
    <w:rsid w:val="007634D3"/>
    <w:rsid w:val="00764932"/>
    <w:rsid w:val="00766C7B"/>
    <w:rsid w:val="0076703E"/>
    <w:rsid w:val="0076740D"/>
    <w:rsid w:val="0076799A"/>
    <w:rsid w:val="007702BF"/>
    <w:rsid w:val="00771AB1"/>
    <w:rsid w:val="007722AC"/>
    <w:rsid w:val="007723C2"/>
    <w:rsid w:val="00772F3B"/>
    <w:rsid w:val="007732B7"/>
    <w:rsid w:val="007739AB"/>
    <w:rsid w:val="00775F7C"/>
    <w:rsid w:val="00776737"/>
    <w:rsid w:val="007770F9"/>
    <w:rsid w:val="007771C4"/>
    <w:rsid w:val="00780B53"/>
    <w:rsid w:val="00781187"/>
    <w:rsid w:val="00781626"/>
    <w:rsid w:val="00781F85"/>
    <w:rsid w:val="00782721"/>
    <w:rsid w:val="00782B9D"/>
    <w:rsid w:val="0078471D"/>
    <w:rsid w:val="00787E9E"/>
    <w:rsid w:val="00790A86"/>
    <w:rsid w:val="00791332"/>
    <w:rsid w:val="007922F1"/>
    <w:rsid w:val="00793B56"/>
    <w:rsid w:val="0079444D"/>
    <w:rsid w:val="007A07F7"/>
    <w:rsid w:val="007A1266"/>
    <w:rsid w:val="007A131E"/>
    <w:rsid w:val="007A1E5D"/>
    <w:rsid w:val="007A3FEB"/>
    <w:rsid w:val="007A52AE"/>
    <w:rsid w:val="007A5551"/>
    <w:rsid w:val="007A580B"/>
    <w:rsid w:val="007A5BC4"/>
    <w:rsid w:val="007A6ED0"/>
    <w:rsid w:val="007A762E"/>
    <w:rsid w:val="007B081B"/>
    <w:rsid w:val="007B0947"/>
    <w:rsid w:val="007B14B5"/>
    <w:rsid w:val="007B24E3"/>
    <w:rsid w:val="007B2AFE"/>
    <w:rsid w:val="007B3A43"/>
    <w:rsid w:val="007B44CA"/>
    <w:rsid w:val="007B462C"/>
    <w:rsid w:val="007B560B"/>
    <w:rsid w:val="007B59A4"/>
    <w:rsid w:val="007B67B6"/>
    <w:rsid w:val="007C1CB9"/>
    <w:rsid w:val="007C2C1F"/>
    <w:rsid w:val="007C39CC"/>
    <w:rsid w:val="007C4D8E"/>
    <w:rsid w:val="007C525A"/>
    <w:rsid w:val="007C5BAE"/>
    <w:rsid w:val="007C6FCC"/>
    <w:rsid w:val="007D038B"/>
    <w:rsid w:val="007D19F7"/>
    <w:rsid w:val="007D1C00"/>
    <w:rsid w:val="007D2723"/>
    <w:rsid w:val="007D3AEB"/>
    <w:rsid w:val="007D4062"/>
    <w:rsid w:val="007D4933"/>
    <w:rsid w:val="007D54BE"/>
    <w:rsid w:val="007D7D31"/>
    <w:rsid w:val="007E0DF1"/>
    <w:rsid w:val="007E153E"/>
    <w:rsid w:val="007E227F"/>
    <w:rsid w:val="007E467B"/>
    <w:rsid w:val="007E50DB"/>
    <w:rsid w:val="007E5E38"/>
    <w:rsid w:val="007E6352"/>
    <w:rsid w:val="007E669F"/>
    <w:rsid w:val="007E7E60"/>
    <w:rsid w:val="007F0466"/>
    <w:rsid w:val="007F0CAF"/>
    <w:rsid w:val="007F1C84"/>
    <w:rsid w:val="007F1E03"/>
    <w:rsid w:val="007F2351"/>
    <w:rsid w:val="007F2D39"/>
    <w:rsid w:val="007F2EEF"/>
    <w:rsid w:val="007F2F9B"/>
    <w:rsid w:val="007F3331"/>
    <w:rsid w:val="007F553E"/>
    <w:rsid w:val="007F5672"/>
    <w:rsid w:val="007F5675"/>
    <w:rsid w:val="007F6036"/>
    <w:rsid w:val="007F6DCC"/>
    <w:rsid w:val="007F72D2"/>
    <w:rsid w:val="007F7A7B"/>
    <w:rsid w:val="0080069B"/>
    <w:rsid w:val="008010EF"/>
    <w:rsid w:val="00801117"/>
    <w:rsid w:val="008018DE"/>
    <w:rsid w:val="00801D0F"/>
    <w:rsid w:val="008023B3"/>
    <w:rsid w:val="00802673"/>
    <w:rsid w:val="00803C55"/>
    <w:rsid w:val="0080442B"/>
    <w:rsid w:val="00804A10"/>
    <w:rsid w:val="00804CEB"/>
    <w:rsid w:val="00804F19"/>
    <w:rsid w:val="008070DF"/>
    <w:rsid w:val="0080729E"/>
    <w:rsid w:val="00810247"/>
    <w:rsid w:val="0081035D"/>
    <w:rsid w:val="00811BE7"/>
    <w:rsid w:val="008130A0"/>
    <w:rsid w:val="0081489D"/>
    <w:rsid w:val="00815A2C"/>
    <w:rsid w:val="00815BEB"/>
    <w:rsid w:val="008168C5"/>
    <w:rsid w:val="008174F9"/>
    <w:rsid w:val="00817845"/>
    <w:rsid w:val="0082059F"/>
    <w:rsid w:val="008206F1"/>
    <w:rsid w:val="00821A40"/>
    <w:rsid w:val="008225CB"/>
    <w:rsid w:val="00822BA5"/>
    <w:rsid w:val="00825F5B"/>
    <w:rsid w:val="00826AAA"/>
    <w:rsid w:val="00827009"/>
    <w:rsid w:val="00827BC8"/>
    <w:rsid w:val="0083021A"/>
    <w:rsid w:val="00830BF6"/>
    <w:rsid w:val="00830ED7"/>
    <w:rsid w:val="00834DE5"/>
    <w:rsid w:val="00835D50"/>
    <w:rsid w:val="00836221"/>
    <w:rsid w:val="008365DC"/>
    <w:rsid w:val="00836C7E"/>
    <w:rsid w:val="00836D53"/>
    <w:rsid w:val="00837A2D"/>
    <w:rsid w:val="00840437"/>
    <w:rsid w:val="00846073"/>
    <w:rsid w:val="0084608C"/>
    <w:rsid w:val="00847018"/>
    <w:rsid w:val="008502D9"/>
    <w:rsid w:val="00852BBB"/>
    <w:rsid w:val="00853D57"/>
    <w:rsid w:val="00854376"/>
    <w:rsid w:val="00855694"/>
    <w:rsid w:val="00855A30"/>
    <w:rsid w:val="00856834"/>
    <w:rsid w:val="00856D53"/>
    <w:rsid w:val="00857BE8"/>
    <w:rsid w:val="008600B0"/>
    <w:rsid w:val="00860289"/>
    <w:rsid w:val="008615B3"/>
    <w:rsid w:val="00861917"/>
    <w:rsid w:val="00862E9E"/>
    <w:rsid w:val="00863E92"/>
    <w:rsid w:val="00864D55"/>
    <w:rsid w:val="008658A8"/>
    <w:rsid w:val="00865BEF"/>
    <w:rsid w:val="008661E5"/>
    <w:rsid w:val="008663BC"/>
    <w:rsid w:val="00866A75"/>
    <w:rsid w:val="008708EB"/>
    <w:rsid w:val="00874F30"/>
    <w:rsid w:val="00877072"/>
    <w:rsid w:val="0087718C"/>
    <w:rsid w:val="00877DDE"/>
    <w:rsid w:val="00880096"/>
    <w:rsid w:val="00880BB0"/>
    <w:rsid w:val="008821FF"/>
    <w:rsid w:val="008830CE"/>
    <w:rsid w:val="008836FA"/>
    <w:rsid w:val="00884399"/>
    <w:rsid w:val="00886435"/>
    <w:rsid w:val="008949F4"/>
    <w:rsid w:val="00895254"/>
    <w:rsid w:val="0089580F"/>
    <w:rsid w:val="0089637B"/>
    <w:rsid w:val="00897D0F"/>
    <w:rsid w:val="008A0474"/>
    <w:rsid w:val="008A1D24"/>
    <w:rsid w:val="008A3932"/>
    <w:rsid w:val="008A3A75"/>
    <w:rsid w:val="008A44D4"/>
    <w:rsid w:val="008A7435"/>
    <w:rsid w:val="008A786B"/>
    <w:rsid w:val="008B0C17"/>
    <w:rsid w:val="008B185A"/>
    <w:rsid w:val="008B3570"/>
    <w:rsid w:val="008B3685"/>
    <w:rsid w:val="008B3E6A"/>
    <w:rsid w:val="008B66F3"/>
    <w:rsid w:val="008C0049"/>
    <w:rsid w:val="008C034F"/>
    <w:rsid w:val="008C112C"/>
    <w:rsid w:val="008C14D9"/>
    <w:rsid w:val="008C25ED"/>
    <w:rsid w:val="008C2ED1"/>
    <w:rsid w:val="008C711F"/>
    <w:rsid w:val="008C7B7B"/>
    <w:rsid w:val="008D08F9"/>
    <w:rsid w:val="008D0D56"/>
    <w:rsid w:val="008D2B26"/>
    <w:rsid w:val="008D35F4"/>
    <w:rsid w:val="008D540C"/>
    <w:rsid w:val="008D59E1"/>
    <w:rsid w:val="008D6081"/>
    <w:rsid w:val="008D7949"/>
    <w:rsid w:val="008E19FE"/>
    <w:rsid w:val="008E279C"/>
    <w:rsid w:val="008E2D12"/>
    <w:rsid w:val="008E2F0F"/>
    <w:rsid w:val="008E3A2D"/>
    <w:rsid w:val="008E6C51"/>
    <w:rsid w:val="008E73E3"/>
    <w:rsid w:val="008F0194"/>
    <w:rsid w:val="008F0477"/>
    <w:rsid w:val="008F067C"/>
    <w:rsid w:val="008F0E03"/>
    <w:rsid w:val="008F23A8"/>
    <w:rsid w:val="008F36CC"/>
    <w:rsid w:val="008F3758"/>
    <w:rsid w:val="008F3994"/>
    <w:rsid w:val="008F433C"/>
    <w:rsid w:val="008F4F49"/>
    <w:rsid w:val="008F7225"/>
    <w:rsid w:val="008F74E9"/>
    <w:rsid w:val="008F7BC7"/>
    <w:rsid w:val="00900721"/>
    <w:rsid w:val="0090185E"/>
    <w:rsid w:val="0090228F"/>
    <w:rsid w:val="009029C7"/>
    <w:rsid w:val="009051AC"/>
    <w:rsid w:val="00905734"/>
    <w:rsid w:val="00905760"/>
    <w:rsid w:val="009074BB"/>
    <w:rsid w:val="009078C0"/>
    <w:rsid w:val="00907DE0"/>
    <w:rsid w:val="00907E7B"/>
    <w:rsid w:val="009107AC"/>
    <w:rsid w:val="009115B5"/>
    <w:rsid w:val="00912F99"/>
    <w:rsid w:val="00913025"/>
    <w:rsid w:val="009142CE"/>
    <w:rsid w:val="00916017"/>
    <w:rsid w:val="00916FE0"/>
    <w:rsid w:val="009175E8"/>
    <w:rsid w:val="009202A9"/>
    <w:rsid w:val="00922772"/>
    <w:rsid w:val="0092282E"/>
    <w:rsid w:val="0092551A"/>
    <w:rsid w:val="0092584A"/>
    <w:rsid w:val="009265CF"/>
    <w:rsid w:val="009269EE"/>
    <w:rsid w:val="00926F20"/>
    <w:rsid w:val="009275B1"/>
    <w:rsid w:val="00927F6B"/>
    <w:rsid w:val="009329C1"/>
    <w:rsid w:val="009334FA"/>
    <w:rsid w:val="00934109"/>
    <w:rsid w:val="00934556"/>
    <w:rsid w:val="009354DF"/>
    <w:rsid w:val="009368F9"/>
    <w:rsid w:val="00936964"/>
    <w:rsid w:val="00936D9E"/>
    <w:rsid w:val="00937689"/>
    <w:rsid w:val="00937966"/>
    <w:rsid w:val="00937A53"/>
    <w:rsid w:val="00940E21"/>
    <w:rsid w:val="00941236"/>
    <w:rsid w:val="00941252"/>
    <w:rsid w:val="0094249A"/>
    <w:rsid w:val="00942722"/>
    <w:rsid w:val="0094384B"/>
    <w:rsid w:val="00944516"/>
    <w:rsid w:val="009460D4"/>
    <w:rsid w:val="00946330"/>
    <w:rsid w:val="00946590"/>
    <w:rsid w:val="009465CA"/>
    <w:rsid w:val="0094690C"/>
    <w:rsid w:val="00946F14"/>
    <w:rsid w:val="00947528"/>
    <w:rsid w:val="00947A76"/>
    <w:rsid w:val="00950B55"/>
    <w:rsid w:val="00951237"/>
    <w:rsid w:val="00951BF6"/>
    <w:rsid w:val="00951C14"/>
    <w:rsid w:val="009526EB"/>
    <w:rsid w:val="00952932"/>
    <w:rsid w:val="00952BC2"/>
    <w:rsid w:val="009536AB"/>
    <w:rsid w:val="0095396A"/>
    <w:rsid w:val="00953AF4"/>
    <w:rsid w:val="00953E5F"/>
    <w:rsid w:val="00960284"/>
    <w:rsid w:val="00961959"/>
    <w:rsid w:val="00962601"/>
    <w:rsid w:val="00962F2F"/>
    <w:rsid w:val="00963FE1"/>
    <w:rsid w:val="009645BB"/>
    <w:rsid w:val="0096659E"/>
    <w:rsid w:val="00970B76"/>
    <w:rsid w:val="00970CDD"/>
    <w:rsid w:val="009742BC"/>
    <w:rsid w:val="009747B9"/>
    <w:rsid w:val="00977603"/>
    <w:rsid w:val="009777F1"/>
    <w:rsid w:val="00981284"/>
    <w:rsid w:val="009812F9"/>
    <w:rsid w:val="009820B4"/>
    <w:rsid w:val="00982A1C"/>
    <w:rsid w:val="00983F8F"/>
    <w:rsid w:val="009844C2"/>
    <w:rsid w:val="00985A7A"/>
    <w:rsid w:val="009863AA"/>
    <w:rsid w:val="00986F95"/>
    <w:rsid w:val="009876A0"/>
    <w:rsid w:val="00987E25"/>
    <w:rsid w:val="00991774"/>
    <w:rsid w:val="00991A2B"/>
    <w:rsid w:val="009925D4"/>
    <w:rsid w:val="009926F9"/>
    <w:rsid w:val="00992A5C"/>
    <w:rsid w:val="00992CA5"/>
    <w:rsid w:val="0099376A"/>
    <w:rsid w:val="00993CA2"/>
    <w:rsid w:val="00994572"/>
    <w:rsid w:val="00994D60"/>
    <w:rsid w:val="0099559F"/>
    <w:rsid w:val="00995DF4"/>
    <w:rsid w:val="009A0375"/>
    <w:rsid w:val="009A36E7"/>
    <w:rsid w:val="009A48DE"/>
    <w:rsid w:val="009A5B55"/>
    <w:rsid w:val="009A65E1"/>
    <w:rsid w:val="009A7912"/>
    <w:rsid w:val="009B2AFE"/>
    <w:rsid w:val="009B2B77"/>
    <w:rsid w:val="009B3A75"/>
    <w:rsid w:val="009B478B"/>
    <w:rsid w:val="009B491E"/>
    <w:rsid w:val="009B7F2F"/>
    <w:rsid w:val="009C0FBE"/>
    <w:rsid w:val="009C108C"/>
    <w:rsid w:val="009C1511"/>
    <w:rsid w:val="009C33B1"/>
    <w:rsid w:val="009C34A8"/>
    <w:rsid w:val="009C3DE9"/>
    <w:rsid w:val="009C63CD"/>
    <w:rsid w:val="009C6A98"/>
    <w:rsid w:val="009C7058"/>
    <w:rsid w:val="009D0E01"/>
    <w:rsid w:val="009D1AA2"/>
    <w:rsid w:val="009D2121"/>
    <w:rsid w:val="009D2B6F"/>
    <w:rsid w:val="009D35F2"/>
    <w:rsid w:val="009D38A5"/>
    <w:rsid w:val="009D3FE6"/>
    <w:rsid w:val="009D4EF8"/>
    <w:rsid w:val="009D539F"/>
    <w:rsid w:val="009D7B33"/>
    <w:rsid w:val="009E039B"/>
    <w:rsid w:val="009E03A1"/>
    <w:rsid w:val="009E29C6"/>
    <w:rsid w:val="009E2B97"/>
    <w:rsid w:val="009E322B"/>
    <w:rsid w:val="009E32A2"/>
    <w:rsid w:val="009E404C"/>
    <w:rsid w:val="009E40AA"/>
    <w:rsid w:val="009E4CE9"/>
    <w:rsid w:val="009E7D04"/>
    <w:rsid w:val="009F1073"/>
    <w:rsid w:val="009F204A"/>
    <w:rsid w:val="009F2A13"/>
    <w:rsid w:val="009F48BC"/>
    <w:rsid w:val="009F60A6"/>
    <w:rsid w:val="009F613D"/>
    <w:rsid w:val="009F6E65"/>
    <w:rsid w:val="00A00B6D"/>
    <w:rsid w:val="00A01917"/>
    <w:rsid w:val="00A01E78"/>
    <w:rsid w:val="00A01EC7"/>
    <w:rsid w:val="00A03B48"/>
    <w:rsid w:val="00A03F8A"/>
    <w:rsid w:val="00A040B4"/>
    <w:rsid w:val="00A0420A"/>
    <w:rsid w:val="00A06797"/>
    <w:rsid w:val="00A06D50"/>
    <w:rsid w:val="00A06EB0"/>
    <w:rsid w:val="00A072FD"/>
    <w:rsid w:val="00A103CC"/>
    <w:rsid w:val="00A12744"/>
    <w:rsid w:val="00A12831"/>
    <w:rsid w:val="00A12FA6"/>
    <w:rsid w:val="00A13686"/>
    <w:rsid w:val="00A13D03"/>
    <w:rsid w:val="00A13D63"/>
    <w:rsid w:val="00A1490C"/>
    <w:rsid w:val="00A16479"/>
    <w:rsid w:val="00A16DDB"/>
    <w:rsid w:val="00A17488"/>
    <w:rsid w:val="00A17F6E"/>
    <w:rsid w:val="00A21DB2"/>
    <w:rsid w:val="00A21F8E"/>
    <w:rsid w:val="00A22475"/>
    <w:rsid w:val="00A22E03"/>
    <w:rsid w:val="00A23E1B"/>
    <w:rsid w:val="00A24773"/>
    <w:rsid w:val="00A253C7"/>
    <w:rsid w:val="00A2569E"/>
    <w:rsid w:val="00A25B12"/>
    <w:rsid w:val="00A266D4"/>
    <w:rsid w:val="00A27148"/>
    <w:rsid w:val="00A27B03"/>
    <w:rsid w:val="00A27B17"/>
    <w:rsid w:val="00A30703"/>
    <w:rsid w:val="00A30D5D"/>
    <w:rsid w:val="00A30FFD"/>
    <w:rsid w:val="00A31631"/>
    <w:rsid w:val="00A31BB0"/>
    <w:rsid w:val="00A32486"/>
    <w:rsid w:val="00A326D7"/>
    <w:rsid w:val="00A32E63"/>
    <w:rsid w:val="00A335A7"/>
    <w:rsid w:val="00A3362D"/>
    <w:rsid w:val="00A33902"/>
    <w:rsid w:val="00A34F86"/>
    <w:rsid w:val="00A354F0"/>
    <w:rsid w:val="00A356E7"/>
    <w:rsid w:val="00A3644E"/>
    <w:rsid w:val="00A369E3"/>
    <w:rsid w:val="00A37052"/>
    <w:rsid w:val="00A37A30"/>
    <w:rsid w:val="00A40441"/>
    <w:rsid w:val="00A41716"/>
    <w:rsid w:val="00A42FEB"/>
    <w:rsid w:val="00A43A65"/>
    <w:rsid w:val="00A441F4"/>
    <w:rsid w:val="00A444B0"/>
    <w:rsid w:val="00A448E9"/>
    <w:rsid w:val="00A44AB6"/>
    <w:rsid w:val="00A4568D"/>
    <w:rsid w:val="00A479F0"/>
    <w:rsid w:val="00A47E62"/>
    <w:rsid w:val="00A47EF4"/>
    <w:rsid w:val="00A502C9"/>
    <w:rsid w:val="00A506D4"/>
    <w:rsid w:val="00A5316A"/>
    <w:rsid w:val="00A534E0"/>
    <w:rsid w:val="00A53B3D"/>
    <w:rsid w:val="00A54CCC"/>
    <w:rsid w:val="00A55A90"/>
    <w:rsid w:val="00A57227"/>
    <w:rsid w:val="00A577B3"/>
    <w:rsid w:val="00A5795E"/>
    <w:rsid w:val="00A5799E"/>
    <w:rsid w:val="00A63CA2"/>
    <w:rsid w:val="00A63DD9"/>
    <w:rsid w:val="00A64946"/>
    <w:rsid w:val="00A64F2C"/>
    <w:rsid w:val="00A6584A"/>
    <w:rsid w:val="00A66F39"/>
    <w:rsid w:val="00A701CF"/>
    <w:rsid w:val="00A71005"/>
    <w:rsid w:val="00A71039"/>
    <w:rsid w:val="00A7118E"/>
    <w:rsid w:val="00A715FE"/>
    <w:rsid w:val="00A716D2"/>
    <w:rsid w:val="00A7291A"/>
    <w:rsid w:val="00A72CFD"/>
    <w:rsid w:val="00A73BD3"/>
    <w:rsid w:val="00A745EA"/>
    <w:rsid w:val="00A75D58"/>
    <w:rsid w:val="00A7784B"/>
    <w:rsid w:val="00A803C8"/>
    <w:rsid w:val="00A80B17"/>
    <w:rsid w:val="00A83B94"/>
    <w:rsid w:val="00A840C1"/>
    <w:rsid w:val="00A85FD3"/>
    <w:rsid w:val="00A863A7"/>
    <w:rsid w:val="00A863E9"/>
    <w:rsid w:val="00A86BB0"/>
    <w:rsid w:val="00A86F49"/>
    <w:rsid w:val="00A90279"/>
    <w:rsid w:val="00A90BBA"/>
    <w:rsid w:val="00A90CB2"/>
    <w:rsid w:val="00A9173C"/>
    <w:rsid w:val="00A9180A"/>
    <w:rsid w:val="00A9390A"/>
    <w:rsid w:val="00A9404F"/>
    <w:rsid w:val="00A941E4"/>
    <w:rsid w:val="00A946D1"/>
    <w:rsid w:val="00A947AF"/>
    <w:rsid w:val="00A96ECB"/>
    <w:rsid w:val="00A97057"/>
    <w:rsid w:val="00A971A9"/>
    <w:rsid w:val="00AA14BF"/>
    <w:rsid w:val="00AA2D1E"/>
    <w:rsid w:val="00AA3F7F"/>
    <w:rsid w:val="00AA4942"/>
    <w:rsid w:val="00AA6300"/>
    <w:rsid w:val="00AA65F1"/>
    <w:rsid w:val="00AA6654"/>
    <w:rsid w:val="00AA6C1B"/>
    <w:rsid w:val="00AB09CF"/>
    <w:rsid w:val="00AB118D"/>
    <w:rsid w:val="00AB1203"/>
    <w:rsid w:val="00AB2F7C"/>
    <w:rsid w:val="00AB348D"/>
    <w:rsid w:val="00AB4887"/>
    <w:rsid w:val="00AB49E7"/>
    <w:rsid w:val="00AB5353"/>
    <w:rsid w:val="00AB62F1"/>
    <w:rsid w:val="00AB6A5F"/>
    <w:rsid w:val="00AB76B3"/>
    <w:rsid w:val="00AB7798"/>
    <w:rsid w:val="00AC1207"/>
    <w:rsid w:val="00AC2B19"/>
    <w:rsid w:val="00AC56F9"/>
    <w:rsid w:val="00AC743B"/>
    <w:rsid w:val="00AD0623"/>
    <w:rsid w:val="00AD0A23"/>
    <w:rsid w:val="00AD242E"/>
    <w:rsid w:val="00AD3076"/>
    <w:rsid w:val="00AD32ED"/>
    <w:rsid w:val="00AD488A"/>
    <w:rsid w:val="00AD68B2"/>
    <w:rsid w:val="00AD7CF0"/>
    <w:rsid w:val="00AE0975"/>
    <w:rsid w:val="00AE0EF7"/>
    <w:rsid w:val="00AE15B8"/>
    <w:rsid w:val="00AE24D3"/>
    <w:rsid w:val="00AE2507"/>
    <w:rsid w:val="00AE3439"/>
    <w:rsid w:val="00AE47E9"/>
    <w:rsid w:val="00AE4B02"/>
    <w:rsid w:val="00AE7C42"/>
    <w:rsid w:val="00AF00FF"/>
    <w:rsid w:val="00AF17EC"/>
    <w:rsid w:val="00AF1C2B"/>
    <w:rsid w:val="00AF21BA"/>
    <w:rsid w:val="00AF2344"/>
    <w:rsid w:val="00AF2741"/>
    <w:rsid w:val="00AF2D5D"/>
    <w:rsid w:val="00AF56DD"/>
    <w:rsid w:val="00AF5ACD"/>
    <w:rsid w:val="00AF6E59"/>
    <w:rsid w:val="00AF7526"/>
    <w:rsid w:val="00AF7562"/>
    <w:rsid w:val="00AF7CB4"/>
    <w:rsid w:val="00B001A6"/>
    <w:rsid w:val="00B012B1"/>
    <w:rsid w:val="00B01668"/>
    <w:rsid w:val="00B0258D"/>
    <w:rsid w:val="00B02AC3"/>
    <w:rsid w:val="00B02EC1"/>
    <w:rsid w:val="00B04E27"/>
    <w:rsid w:val="00B05B01"/>
    <w:rsid w:val="00B070C6"/>
    <w:rsid w:val="00B1011F"/>
    <w:rsid w:val="00B116A6"/>
    <w:rsid w:val="00B116E0"/>
    <w:rsid w:val="00B121EE"/>
    <w:rsid w:val="00B1293B"/>
    <w:rsid w:val="00B1294D"/>
    <w:rsid w:val="00B12E4B"/>
    <w:rsid w:val="00B1301F"/>
    <w:rsid w:val="00B13CA3"/>
    <w:rsid w:val="00B14836"/>
    <w:rsid w:val="00B157EB"/>
    <w:rsid w:val="00B15A38"/>
    <w:rsid w:val="00B15BC2"/>
    <w:rsid w:val="00B165EA"/>
    <w:rsid w:val="00B17E96"/>
    <w:rsid w:val="00B17F6F"/>
    <w:rsid w:val="00B218A5"/>
    <w:rsid w:val="00B23104"/>
    <w:rsid w:val="00B24608"/>
    <w:rsid w:val="00B25212"/>
    <w:rsid w:val="00B263A5"/>
    <w:rsid w:val="00B26B50"/>
    <w:rsid w:val="00B272A5"/>
    <w:rsid w:val="00B2738C"/>
    <w:rsid w:val="00B31231"/>
    <w:rsid w:val="00B31247"/>
    <w:rsid w:val="00B31C28"/>
    <w:rsid w:val="00B32205"/>
    <w:rsid w:val="00B338C1"/>
    <w:rsid w:val="00B345BC"/>
    <w:rsid w:val="00B359F4"/>
    <w:rsid w:val="00B36ABF"/>
    <w:rsid w:val="00B36D1A"/>
    <w:rsid w:val="00B37E42"/>
    <w:rsid w:val="00B417D2"/>
    <w:rsid w:val="00B42976"/>
    <w:rsid w:val="00B43050"/>
    <w:rsid w:val="00B43797"/>
    <w:rsid w:val="00B4513E"/>
    <w:rsid w:val="00B45F82"/>
    <w:rsid w:val="00B47B74"/>
    <w:rsid w:val="00B50D0D"/>
    <w:rsid w:val="00B547FF"/>
    <w:rsid w:val="00B550AF"/>
    <w:rsid w:val="00B5513F"/>
    <w:rsid w:val="00B55E50"/>
    <w:rsid w:val="00B575AB"/>
    <w:rsid w:val="00B635C7"/>
    <w:rsid w:val="00B64FF8"/>
    <w:rsid w:val="00B65ED3"/>
    <w:rsid w:val="00B662DF"/>
    <w:rsid w:val="00B66A59"/>
    <w:rsid w:val="00B670C2"/>
    <w:rsid w:val="00B67297"/>
    <w:rsid w:val="00B67400"/>
    <w:rsid w:val="00B7006C"/>
    <w:rsid w:val="00B715E4"/>
    <w:rsid w:val="00B7209F"/>
    <w:rsid w:val="00B723A9"/>
    <w:rsid w:val="00B72AFC"/>
    <w:rsid w:val="00B73D67"/>
    <w:rsid w:val="00B740F1"/>
    <w:rsid w:val="00B745DE"/>
    <w:rsid w:val="00B7524F"/>
    <w:rsid w:val="00B75520"/>
    <w:rsid w:val="00B75F66"/>
    <w:rsid w:val="00B76F03"/>
    <w:rsid w:val="00B77431"/>
    <w:rsid w:val="00B80D52"/>
    <w:rsid w:val="00B81A7B"/>
    <w:rsid w:val="00B82DDC"/>
    <w:rsid w:val="00B83915"/>
    <w:rsid w:val="00B84B61"/>
    <w:rsid w:val="00B854FC"/>
    <w:rsid w:val="00B87237"/>
    <w:rsid w:val="00B87E4A"/>
    <w:rsid w:val="00B90E3A"/>
    <w:rsid w:val="00B9126E"/>
    <w:rsid w:val="00B91440"/>
    <w:rsid w:val="00B91835"/>
    <w:rsid w:val="00B92B53"/>
    <w:rsid w:val="00B92FC7"/>
    <w:rsid w:val="00B93253"/>
    <w:rsid w:val="00B939EA"/>
    <w:rsid w:val="00B9427C"/>
    <w:rsid w:val="00B957FF"/>
    <w:rsid w:val="00B97502"/>
    <w:rsid w:val="00BA01B5"/>
    <w:rsid w:val="00BA1384"/>
    <w:rsid w:val="00BA1A94"/>
    <w:rsid w:val="00BA2A35"/>
    <w:rsid w:val="00BA2A55"/>
    <w:rsid w:val="00BA3440"/>
    <w:rsid w:val="00BA4E5B"/>
    <w:rsid w:val="00BA596E"/>
    <w:rsid w:val="00BA60D8"/>
    <w:rsid w:val="00BA6477"/>
    <w:rsid w:val="00BA6D06"/>
    <w:rsid w:val="00BA7B03"/>
    <w:rsid w:val="00BB1AA8"/>
    <w:rsid w:val="00BB3319"/>
    <w:rsid w:val="00BC01FD"/>
    <w:rsid w:val="00BC2996"/>
    <w:rsid w:val="00BC2ECB"/>
    <w:rsid w:val="00BC474B"/>
    <w:rsid w:val="00BC47A5"/>
    <w:rsid w:val="00BC505B"/>
    <w:rsid w:val="00BC6259"/>
    <w:rsid w:val="00BC65AA"/>
    <w:rsid w:val="00BC65E5"/>
    <w:rsid w:val="00BC787A"/>
    <w:rsid w:val="00BC7FDB"/>
    <w:rsid w:val="00BD180C"/>
    <w:rsid w:val="00BD1B59"/>
    <w:rsid w:val="00BD452A"/>
    <w:rsid w:val="00BD5215"/>
    <w:rsid w:val="00BD52CB"/>
    <w:rsid w:val="00BD5E7C"/>
    <w:rsid w:val="00BD6ED3"/>
    <w:rsid w:val="00BD7D3C"/>
    <w:rsid w:val="00BE1B92"/>
    <w:rsid w:val="00BE31CB"/>
    <w:rsid w:val="00BE4BF0"/>
    <w:rsid w:val="00BE60A7"/>
    <w:rsid w:val="00BE7154"/>
    <w:rsid w:val="00BE7242"/>
    <w:rsid w:val="00BE7834"/>
    <w:rsid w:val="00BF0AE4"/>
    <w:rsid w:val="00BF13BE"/>
    <w:rsid w:val="00BF17F9"/>
    <w:rsid w:val="00BF2177"/>
    <w:rsid w:val="00BF36FB"/>
    <w:rsid w:val="00BF39F2"/>
    <w:rsid w:val="00BF52D4"/>
    <w:rsid w:val="00BF5EBD"/>
    <w:rsid w:val="00BF62B8"/>
    <w:rsid w:val="00BF65DE"/>
    <w:rsid w:val="00BF70A1"/>
    <w:rsid w:val="00BF73C6"/>
    <w:rsid w:val="00BF766C"/>
    <w:rsid w:val="00BF7CF1"/>
    <w:rsid w:val="00C00651"/>
    <w:rsid w:val="00C00DDA"/>
    <w:rsid w:val="00C01922"/>
    <w:rsid w:val="00C01BC5"/>
    <w:rsid w:val="00C01EB8"/>
    <w:rsid w:val="00C0299C"/>
    <w:rsid w:val="00C02B72"/>
    <w:rsid w:val="00C035E8"/>
    <w:rsid w:val="00C036AF"/>
    <w:rsid w:val="00C040B7"/>
    <w:rsid w:val="00C0428F"/>
    <w:rsid w:val="00C05094"/>
    <w:rsid w:val="00C070B3"/>
    <w:rsid w:val="00C100E6"/>
    <w:rsid w:val="00C107AB"/>
    <w:rsid w:val="00C10ABA"/>
    <w:rsid w:val="00C126F3"/>
    <w:rsid w:val="00C12F00"/>
    <w:rsid w:val="00C1511E"/>
    <w:rsid w:val="00C15B0B"/>
    <w:rsid w:val="00C208D7"/>
    <w:rsid w:val="00C21EBA"/>
    <w:rsid w:val="00C229C1"/>
    <w:rsid w:val="00C22A4D"/>
    <w:rsid w:val="00C22A8A"/>
    <w:rsid w:val="00C245EC"/>
    <w:rsid w:val="00C24A70"/>
    <w:rsid w:val="00C25366"/>
    <w:rsid w:val="00C263D6"/>
    <w:rsid w:val="00C271C8"/>
    <w:rsid w:val="00C304D7"/>
    <w:rsid w:val="00C329F4"/>
    <w:rsid w:val="00C34DD3"/>
    <w:rsid w:val="00C35502"/>
    <w:rsid w:val="00C35823"/>
    <w:rsid w:val="00C3598E"/>
    <w:rsid w:val="00C35C8E"/>
    <w:rsid w:val="00C36055"/>
    <w:rsid w:val="00C36757"/>
    <w:rsid w:val="00C3705A"/>
    <w:rsid w:val="00C41837"/>
    <w:rsid w:val="00C423C2"/>
    <w:rsid w:val="00C429FC"/>
    <w:rsid w:val="00C45A5C"/>
    <w:rsid w:val="00C45EA6"/>
    <w:rsid w:val="00C46226"/>
    <w:rsid w:val="00C47727"/>
    <w:rsid w:val="00C529F5"/>
    <w:rsid w:val="00C53075"/>
    <w:rsid w:val="00C564CF"/>
    <w:rsid w:val="00C56C48"/>
    <w:rsid w:val="00C56EFE"/>
    <w:rsid w:val="00C61178"/>
    <w:rsid w:val="00C620EA"/>
    <w:rsid w:val="00C62C0A"/>
    <w:rsid w:val="00C62F86"/>
    <w:rsid w:val="00C63B02"/>
    <w:rsid w:val="00C649C1"/>
    <w:rsid w:val="00C64E7A"/>
    <w:rsid w:val="00C65B33"/>
    <w:rsid w:val="00C65CC9"/>
    <w:rsid w:val="00C65F11"/>
    <w:rsid w:val="00C66425"/>
    <w:rsid w:val="00C67113"/>
    <w:rsid w:val="00C6742C"/>
    <w:rsid w:val="00C7080E"/>
    <w:rsid w:val="00C7125E"/>
    <w:rsid w:val="00C7207B"/>
    <w:rsid w:val="00C72826"/>
    <w:rsid w:val="00C732B4"/>
    <w:rsid w:val="00C736A1"/>
    <w:rsid w:val="00C73E52"/>
    <w:rsid w:val="00C74B8A"/>
    <w:rsid w:val="00C74BF9"/>
    <w:rsid w:val="00C76553"/>
    <w:rsid w:val="00C76C6F"/>
    <w:rsid w:val="00C76EA1"/>
    <w:rsid w:val="00C77544"/>
    <w:rsid w:val="00C801A6"/>
    <w:rsid w:val="00C809F0"/>
    <w:rsid w:val="00C81582"/>
    <w:rsid w:val="00C8177E"/>
    <w:rsid w:val="00C825B2"/>
    <w:rsid w:val="00C83B0F"/>
    <w:rsid w:val="00C858F2"/>
    <w:rsid w:val="00C86EEF"/>
    <w:rsid w:val="00C90577"/>
    <w:rsid w:val="00C90A12"/>
    <w:rsid w:val="00C924A1"/>
    <w:rsid w:val="00C93011"/>
    <w:rsid w:val="00C936AF"/>
    <w:rsid w:val="00C936DB"/>
    <w:rsid w:val="00C955C4"/>
    <w:rsid w:val="00C960DD"/>
    <w:rsid w:val="00CA1495"/>
    <w:rsid w:val="00CA15BC"/>
    <w:rsid w:val="00CA3C7C"/>
    <w:rsid w:val="00CA4AD3"/>
    <w:rsid w:val="00CA4CA8"/>
    <w:rsid w:val="00CA4FDF"/>
    <w:rsid w:val="00CA56F3"/>
    <w:rsid w:val="00CA5C95"/>
    <w:rsid w:val="00CA5D22"/>
    <w:rsid w:val="00CA7420"/>
    <w:rsid w:val="00CA79DF"/>
    <w:rsid w:val="00CA7A27"/>
    <w:rsid w:val="00CB13B1"/>
    <w:rsid w:val="00CB17A3"/>
    <w:rsid w:val="00CB1B3E"/>
    <w:rsid w:val="00CB26B3"/>
    <w:rsid w:val="00CB29CC"/>
    <w:rsid w:val="00CB319E"/>
    <w:rsid w:val="00CB357F"/>
    <w:rsid w:val="00CB38F1"/>
    <w:rsid w:val="00CB4188"/>
    <w:rsid w:val="00CB484C"/>
    <w:rsid w:val="00CB538F"/>
    <w:rsid w:val="00CB67A8"/>
    <w:rsid w:val="00CC03A6"/>
    <w:rsid w:val="00CC0AA1"/>
    <w:rsid w:val="00CC0E1E"/>
    <w:rsid w:val="00CC33CF"/>
    <w:rsid w:val="00CC39DD"/>
    <w:rsid w:val="00CC5738"/>
    <w:rsid w:val="00CC61F6"/>
    <w:rsid w:val="00CD0659"/>
    <w:rsid w:val="00CD08ED"/>
    <w:rsid w:val="00CD1CF2"/>
    <w:rsid w:val="00CD33DC"/>
    <w:rsid w:val="00CD394E"/>
    <w:rsid w:val="00CD705D"/>
    <w:rsid w:val="00CE0896"/>
    <w:rsid w:val="00CE70F4"/>
    <w:rsid w:val="00CE73C3"/>
    <w:rsid w:val="00CE7FBE"/>
    <w:rsid w:val="00CF0A9A"/>
    <w:rsid w:val="00CF1D58"/>
    <w:rsid w:val="00CF20EB"/>
    <w:rsid w:val="00CF2826"/>
    <w:rsid w:val="00CF2FC0"/>
    <w:rsid w:val="00CF3B45"/>
    <w:rsid w:val="00CF3F49"/>
    <w:rsid w:val="00CF3FF2"/>
    <w:rsid w:val="00CF5692"/>
    <w:rsid w:val="00CF598C"/>
    <w:rsid w:val="00CF67E0"/>
    <w:rsid w:val="00CF69E8"/>
    <w:rsid w:val="00CF6E54"/>
    <w:rsid w:val="00CF7B67"/>
    <w:rsid w:val="00D00101"/>
    <w:rsid w:val="00D001D0"/>
    <w:rsid w:val="00D00932"/>
    <w:rsid w:val="00D00A16"/>
    <w:rsid w:val="00D01282"/>
    <w:rsid w:val="00D01462"/>
    <w:rsid w:val="00D01A68"/>
    <w:rsid w:val="00D028BC"/>
    <w:rsid w:val="00D04549"/>
    <w:rsid w:val="00D051DB"/>
    <w:rsid w:val="00D07DA2"/>
    <w:rsid w:val="00D07F52"/>
    <w:rsid w:val="00D102EF"/>
    <w:rsid w:val="00D112EC"/>
    <w:rsid w:val="00D119EC"/>
    <w:rsid w:val="00D13BBE"/>
    <w:rsid w:val="00D15B95"/>
    <w:rsid w:val="00D16637"/>
    <w:rsid w:val="00D17A85"/>
    <w:rsid w:val="00D17DC5"/>
    <w:rsid w:val="00D21AAE"/>
    <w:rsid w:val="00D248C9"/>
    <w:rsid w:val="00D27469"/>
    <w:rsid w:val="00D27B35"/>
    <w:rsid w:val="00D30041"/>
    <w:rsid w:val="00D30274"/>
    <w:rsid w:val="00D311F7"/>
    <w:rsid w:val="00D31C54"/>
    <w:rsid w:val="00D325E9"/>
    <w:rsid w:val="00D32A04"/>
    <w:rsid w:val="00D37A60"/>
    <w:rsid w:val="00D37DD1"/>
    <w:rsid w:val="00D40BEA"/>
    <w:rsid w:val="00D4150A"/>
    <w:rsid w:val="00D417CE"/>
    <w:rsid w:val="00D4212D"/>
    <w:rsid w:val="00D421A7"/>
    <w:rsid w:val="00D440D7"/>
    <w:rsid w:val="00D47080"/>
    <w:rsid w:val="00D47F9B"/>
    <w:rsid w:val="00D50987"/>
    <w:rsid w:val="00D50D49"/>
    <w:rsid w:val="00D50F0F"/>
    <w:rsid w:val="00D5118D"/>
    <w:rsid w:val="00D5174A"/>
    <w:rsid w:val="00D519E7"/>
    <w:rsid w:val="00D51A1B"/>
    <w:rsid w:val="00D51BF2"/>
    <w:rsid w:val="00D52320"/>
    <w:rsid w:val="00D54668"/>
    <w:rsid w:val="00D553C3"/>
    <w:rsid w:val="00D55C51"/>
    <w:rsid w:val="00D56ED0"/>
    <w:rsid w:val="00D6044E"/>
    <w:rsid w:val="00D608E1"/>
    <w:rsid w:val="00D63DE9"/>
    <w:rsid w:val="00D6416E"/>
    <w:rsid w:val="00D64761"/>
    <w:rsid w:val="00D6561F"/>
    <w:rsid w:val="00D65F31"/>
    <w:rsid w:val="00D679C2"/>
    <w:rsid w:val="00D7068E"/>
    <w:rsid w:val="00D70A58"/>
    <w:rsid w:val="00D70B95"/>
    <w:rsid w:val="00D71096"/>
    <w:rsid w:val="00D71251"/>
    <w:rsid w:val="00D734B8"/>
    <w:rsid w:val="00D73C3F"/>
    <w:rsid w:val="00D753C6"/>
    <w:rsid w:val="00D755C7"/>
    <w:rsid w:val="00D75625"/>
    <w:rsid w:val="00D756F9"/>
    <w:rsid w:val="00D75E3C"/>
    <w:rsid w:val="00D7629B"/>
    <w:rsid w:val="00D76E96"/>
    <w:rsid w:val="00D7732E"/>
    <w:rsid w:val="00D77E07"/>
    <w:rsid w:val="00D77E0E"/>
    <w:rsid w:val="00D8038D"/>
    <w:rsid w:val="00D804DF"/>
    <w:rsid w:val="00D808C4"/>
    <w:rsid w:val="00D8244F"/>
    <w:rsid w:val="00D831FA"/>
    <w:rsid w:val="00D8412C"/>
    <w:rsid w:val="00D85A55"/>
    <w:rsid w:val="00D87258"/>
    <w:rsid w:val="00D8752C"/>
    <w:rsid w:val="00D878FA"/>
    <w:rsid w:val="00D879F8"/>
    <w:rsid w:val="00D90142"/>
    <w:rsid w:val="00D903E4"/>
    <w:rsid w:val="00D90D6E"/>
    <w:rsid w:val="00D9354E"/>
    <w:rsid w:val="00D938DA"/>
    <w:rsid w:val="00D93C8C"/>
    <w:rsid w:val="00D957E8"/>
    <w:rsid w:val="00D95E28"/>
    <w:rsid w:val="00D968F1"/>
    <w:rsid w:val="00D97DBF"/>
    <w:rsid w:val="00DA599F"/>
    <w:rsid w:val="00DA5CC1"/>
    <w:rsid w:val="00DA7445"/>
    <w:rsid w:val="00DA776B"/>
    <w:rsid w:val="00DB04CC"/>
    <w:rsid w:val="00DB053A"/>
    <w:rsid w:val="00DB0C73"/>
    <w:rsid w:val="00DB1B48"/>
    <w:rsid w:val="00DB3782"/>
    <w:rsid w:val="00DB4488"/>
    <w:rsid w:val="00DB68A5"/>
    <w:rsid w:val="00DB6C0A"/>
    <w:rsid w:val="00DB6EAD"/>
    <w:rsid w:val="00DB701F"/>
    <w:rsid w:val="00DC2B43"/>
    <w:rsid w:val="00DC3A82"/>
    <w:rsid w:val="00DC3F2F"/>
    <w:rsid w:val="00DC3F4D"/>
    <w:rsid w:val="00DC3F8C"/>
    <w:rsid w:val="00DC42E6"/>
    <w:rsid w:val="00DC46FF"/>
    <w:rsid w:val="00DC5B84"/>
    <w:rsid w:val="00DC5EB9"/>
    <w:rsid w:val="00DC7042"/>
    <w:rsid w:val="00DD0603"/>
    <w:rsid w:val="00DD0A08"/>
    <w:rsid w:val="00DD0C68"/>
    <w:rsid w:val="00DD1476"/>
    <w:rsid w:val="00DD1D5C"/>
    <w:rsid w:val="00DD2468"/>
    <w:rsid w:val="00DD2957"/>
    <w:rsid w:val="00DD2D09"/>
    <w:rsid w:val="00DD3100"/>
    <w:rsid w:val="00DD5BFE"/>
    <w:rsid w:val="00DD6EBF"/>
    <w:rsid w:val="00DD754A"/>
    <w:rsid w:val="00DD7565"/>
    <w:rsid w:val="00DD78BC"/>
    <w:rsid w:val="00DE09C0"/>
    <w:rsid w:val="00DE213A"/>
    <w:rsid w:val="00DE3800"/>
    <w:rsid w:val="00DE3CBF"/>
    <w:rsid w:val="00DE3F81"/>
    <w:rsid w:val="00DE4566"/>
    <w:rsid w:val="00DE4937"/>
    <w:rsid w:val="00DE638E"/>
    <w:rsid w:val="00DE7B76"/>
    <w:rsid w:val="00DE7D4E"/>
    <w:rsid w:val="00DF0233"/>
    <w:rsid w:val="00DF02AE"/>
    <w:rsid w:val="00DF0C7A"/>
    <w:rsid w:val="00DF165C"/>
    <w:rsid w:val="00DF1A2B"/>
    <w:rsid w:val="00DF2292"/>
    <w:rsid w:val="00DF27F1"/>
    <w:rsid w:val="00DF4467"/>
    <w:rsid w:val="00DF535D"/>
    <w:rsid w:val="00DF595A"/>
    <w:rsid w:val="00DF5BAA"/>
    <w:rsid w:val="00DF5F49"/>
    <w:rsid w:val="00DF622E"/>
    <w:rsid w:val="00E005F4"/>
    <w:rsid w:val="00E00895"/>
    <w:rsid w:val="00E008C5"/>
    <w:rsid w:val="00E00D23"/>
    <w:rsid w:val="00E01190"/>
    <w:rsid w:val="00E026F3"/>
    <w:rsid w:val="00E04EFF"/>
    <w:rsid w:val="00E05283"/>
    <w:rsid w:val="00E061BC"/>
    <w:rsid w:val="00E10B47"/>
    <w:rsid w:val="00E11A04"/>
    <w:rsid w:val="00E11C02"/>
    <w:rsid w:val="00E12115"/>
    <w:rsid w:val="00E13B11"/>
    <w:rsid w:val="00E13E53"/>
    <w:rsid w:val="00E1448F"/>
    <w:rsid w:val="00E147E1"/>
    <w:rsid w:val="00E1493C"/>
    <w:rsid w:val="00E14D46"/>
    <w:rsid w:val="00E1702E"/>
    <w:rsid w:val="00E1717A"/>
    <w:rsid w:val="00E17277"/>
    <w:rsid w:val="00E17387"/>
    <w:rsid w:val="00E2145C"/>
    <w:rsid w:val="00E2234F"/>
    <w:rsid w:val="00E229B3"/>
    <w:rsid w:val="00E25ABA"/>
    <w:rsid w:val="00E25F99"/>
    <w:rsid w:val="00E26563"/>
    <w:rsid w:val="00E2727F"/>
    <w:rsid w:val="00E276C2"/>
    <w:rsid w:val="00E27BCB"/>
    <w:rsid w:val="00E27DFA"/>
    <w:rsid w:val="00E30125"/>
    <w:rsid w:val="00E306EB"/>
    <w:rsid w:val="00E31FDA"/>
    <w:rsid w:val="00E3573E"/>
    <w:rsid w:val="00E358CF"/>
    <w:rsid w:val="00E35B5D"/>
    <w:rsid w:val="00E37C0B"/>
    <w:rsid w:val="00E40FC5"/>
    <w:rsid w:val="00E418AA"/>
    <w:rsid w:val="00E43032"/>
    <w:rsid w:val="00E431C1"/>
    <w:rsid w:val="00E43D95"/>
    <w:rsid w:val="00E44113"/>
    <w:rsid w:val="00E442B7"/>
    <w:rsid w:val="00E44ED7"/>
    <w:rsid w:val="00E459E8"/>
    <w:rsid w:val="00E4672F"/>
    <w:rsid w:val="00E4688B"/>
    <w:rsid w:val="00E46E60"/>
    <w:rsid w:val="00E47EF4"/>
    <w:rsid w:val="00E501C8"/>
    <w:rsid w:val="00E50295"/>
    <w:rsid w:val="00E505EA"/>
    <w:rsid w:val="00E50C12"/>
    <w:rsid w:val="00E52043"/>
    <w:rsid w:val="00E52719"/>
    <w:rsid w:val="00E55088"/>
    <w:rsid w:val="00E56E99"/>
    <w:rsid w:val="00E57440"/>
    <w:rsid w:val="00E57845"/>
    <w:rsid w:val="00E60528"/>
    <w:rsid w:val="00E6110C"/>
    <w:rsid w:val="00E622B1"/>
    <w:rsid w:val="00E62332"/>
    <w:rsid w:val="00E62BD9"/>
    <w:rsid w:val="00E63AB7"/>
    <w:rsid w:val="00E63C60"/>
    <w:rsid w:val="00E6402F"/>
    <w:rsid w:val="00E64448"/>
    <w:rsid w:val="00E65887"/>
    <w:rsid w:val="00E661C4"/>
    <w:rsid w:val="00E66752"/>
    <w:rsid w:val="00E67442"/>
    <w:rsid w:val="00E71B08"/>
    <w:rsid w:val="00E72183"/>
    <w:rsid w:val="00E72905"/>
    <w:rsid w:val="00E72A10"/>
    <w:rsid w:val="00E746E0"/>
    <w:rsid w:val="00E7642F"/>
    <w:rsid w:val="00E77C85"/>
    <w:rsid w:val="00E81C84"/>
    <w:rsid w:val="00E834A6"/>
    <w:rsid w:val="00E8625F"/>
    <w:rsid w:val="00E86881"/>
    <w:rsid w:val="00E86D3B"/>
    <w:rsid w:val="00E877E2"/>
    <w:rsid w:val="00E87A31"/>
    <w:rsid w:val="00E90EC4"/>
    <w:rsid w:val="00E91B36"/>
    <w:rsid w:val="00E93BC8"/>
    <w:rsid w:val="00E94872"/>
    <w:rsid w:val="00E956A4"/>
    <w:rsid w:val="00E9696D"/>
    <w:rsid w:val="00E972C8"/>
    <w:rsid w:val="00E97B3D"/>
    <w:rsid w:val="00E97EA8"/>
    <w:rsid w:val="00EA1185"/>
    <w:rsid w:val="00EA1640"/>
    <w:rsid w:val="00EA1949"/>
    <w:rsid w:val="00EA30E3"/>
    <w:rsid w:val="00EA3691"/>
    <w:rsid w:val="00EA43EE"/>
    <w:rsid w:val="00EA53F1"/>
    <w:rsid w:val="00EA7C5C"/>
    <w:rsid w:val="00EA7E73"/>
    <w:rsid w:val="00EB02A4"/>
    <w:rsid w:val="00EB2049"/>
    <w:rsid w:val="00EB23BD"/>
    <w:rsid w:val="00EB28B8"/>
    <w:rsid w:val="00EB3A5F"/>
    <w:rsid w:val="00EB44DF"/>
    <w:rsid w:val="00EB44EE"/>
    <w:rsid w:val="00EB4713"/>
    <w:rsid w:val="00EC0115"/>
    <w:rsid w:val="00EC1C90"/>
    <w:rsid w:val="00EC2009"/>
    <w:rsid w:val="00EC25DE"/>
    <w:rsid w:val="00EC2EBC"/>
    <w:rsid w:val="00EC3930"/>
    <w:rsid w:val="00EC5543"/>
    <w:rsid w:val="00EC571E"/>
    <w:rsid w:val="00EC5AA5"/>
    <w:rsid w:val="00EC6A15"/>
    <w:rsid w:val="00EC7E19"/>
    <w:rsid w:val="00ED0307"/>
    <w:rsid w:val="00ED366E"/>
    <w:rsid w:val="00ED5E77"/>
    <w:rsid w:val="00ED7255"/>
    <w:rsid w:val="00EE0389"/>
    <w:rsid w:val="00EE25CF"/>
    <w:rsid w:val="00EE3CCC"/>
    <w:rsid w:val="00EE408A"/>
    <w:rsid w:val="00EE466A"/>
    <w:rsid w:val="00EE5EE0"/>
    <w:rsid w:val="00EE6A65"/>
    <w:rsid w:val="00EE6E80"/>
    <w:rsid w:val="00EE7568"/>
    <w:rsid w:val="00EF0854"/>
    <w:rsid w:val="00EF1673"/>
    <w:rsid w:val="00EF1BE4"/>
    <w:rsid w:val="00EF4709"/>
    <w:rsid w:val="00EF4811"/>
    <w:rsid w:val="00EF5050"/>
    <w:rsid w:val="00EF66EB"/>
    <w:rsid w:val="00EF67BF"/>
    <w:rsid w:val="00EF6E0F"/>
    <w:rsid w:val="00F000FD"/>
    <w:rsid w:val="00F0014B"/>
    <w:rsid w:val="00F01539"/>
    <w:rsid w:val="00F02725"/>
    <w:rsid w:val="00F02AF2"/>
    <w:rsid w:val="00F02BCC"/>
    <w:rsid w:val="00F04875"/>
    <w:rsid w:val="00F0490E"/>
    <w:rsid w:val="00F05DDB"/>
    <w:rsid w:val="00F06676"/>
    <w:rsid w:val="00F066B2"/>
    <w:rsid w:val="00F06EC5"/>
    <w:rsid w:val="00F072A9"/>
    <w:rsid w:val="00F102DF"/>
    <w:rsid w:val="00F10663"/>
    <w:rsid w:val="00F10A0D"/>
    <w:rsid w:val="00F117D3"/>
    <w:rsid w:val="00F14B87"/>
    <w:rsid w:val="00F1750B"/>
    <w:rsid w:val="00F20AFB"/>
    <w:rsid w:val="00F22AFA"/>
    <w:rsid w:val="00F230EE"/>
    <w:rsid w:val="00F237C0"/>
    <w:rsid w:val="00F250D5"/>
    <w:rsid w:val="00F30236"/>
    <w:rsid w:val="00F30BED"/>
    <w:rsid w:val="00F3199A"/>
    <w:rsid w:val="00F31DEF"/>
    <w:rsid w:val="00F31E01"/>
    <w:rsid w:val="00F3227F"/>
    <w:rsid w:val="00F32502"/>
    <w:rsid w:val="00F36F06"/>
    <w:rsid w:val="00F376EA"/>
    <w:rsid w:val="00F37C3E"/>
    <w:rsid w:val="00F37CF3"/>
    <w:rsid w:val="00F37E0B"/>
    <w:rsid w:val="00F402FC"/>
    <w:rsid w:val="00F411BA"/>
    <w:rsid w:val="00F426F3"/>
    <w:rsid w:val="00F439CE"/>
    <w:rsid w:val="00F44590"/>
    <w:rsid w:val="00F44679"/>
    <w:rsid w:val="00F458AE"/>
    <w:rsid w:val="00F4619D"/>
    <w:rsid w:val="00F475FE"/>
    <w:rsid w:val="00F5117F"/>
    <w:rsid w:val="00F513C9"/>
    <w:rsid w:val="00F529CB"/>
    <w:rsid w:val="00F52BE9"/>
    <w:rsid w:val="00F54F5C"/>
    <w:rsid w:val="00F551D4"/>
    <w:rsid w:val="00F56524"/>
    <w:rsid w:val="00F56D88"/>
    <w:rsid w:val="00F57791"/>
    <w:rsid w:val="00F57A0B"/>
    <w:rsid w:val="00F57FD6"/>
    <w:rsid w:val="00F61A2D"/>
    <w:rsid w:val="00F62CC8"/>
    <w:rsid w:val="00F637D0"/>
    <w:rsid w:val="00F646B4"/>
    <w:rsid w:val="00F64A85"/>
    <w:rsid w:val="00F64EED"/>
    <w:rsid w:val="00F64FF4"/>
    <w:rsid w:val="00F65910"/>
    <w:rsid w:val="00F66AE4"/>
    <w:rsid w:val="00F67403"/>
    <w:rsid w:val="00F67728"/>
    <w:rsid w:val="00F70F6A"/>
    <w:rsid w:val="00F7139C"/>
    <w:rsid w:val="00F71424"/>
    <w:rsid w:val="00F7251B"/>
    <w:rsid w:val="00F72E34"/>
    <w:rsid w:val="00F72F0C"/>
    <w:rsid w:val="00F73426"/>
    <w:rsid w:val="00F747AF"/>
    <w:rsid w:val="00F74F18"/>
    <w:rsid w:val="00F76143"/>
    <w:rsid w:val="00F80031"/>
    <w:rsid w:val="00F81442"/>
    <w:rsid w:val="00F81CE7"/>
    <w:rsid w:val="00F83172"/>
    <w:rsid w:val="00F84F2B"/>
    <w:rsid w:val="00F87FEC"/>
    <w:rsid w:val="00F91414"/>
    <w:rsid w:val="00F91CA6"/>
    <w:rsid w:val="00F928F3"/>
    <w:rsid w:val="00F938B9"/>
    <w:rsid w:val="00F93C4B"/>
    <w:rsid w:val="00F94434"/>
    <w:rsid w:val="00F9487F"/>
    <w:rsid w:val="00F94A2A"/>
    <w:rsid w:val="00F95BE8"/>
    <w:rsid w:val="00F97285"/>
    <w:rsid w:val="00F97679"/>
    <w:rsid w:val="00FA018E"/>
    <w:rsid w:val="00FA042E"/>
    <w:rsid w:val="00FA0A71"/>
    <w:rsid w:val="00FA1183"/>
    <w:rsid w:val="00FA14EC"/>
    <w:rsid w:val="00FA168F"/>
    <w:rsid w:val="00FA1EAB"/>
    <w:rsid w:val="00FA35EA"/>
    <w:rsid w:val="00FA3EC8"/>
    <w:rsid w:val="00FA42E5"/>
    <w:rsid w:val="00FA431D"/>
    <w:rsid w:val="00FA4CFC"/>
    <w:rsid w:val="00FA58A4"/>
    <w:rsid w:val="00FA7E52"/>
    <w:rsid w:val="00FB18A5"/>
    <w:rsid w:val="00FB2115"/>
    <w:rsid w:val="00FB2290"/>
    <w:rsid w:val="00FB3674"/>
    <w:rsid w:val="00FB3C52"/>
    <w:rsid w:val="00FB3FA6"/>
    <w:rsid w:val="00FB5367"/>
    <w:rsid w:val="00FB5A8F"/>
    <w:rsid w:val="00FB68C1"/>
    <w:rsid w:val="00FB7583"/>
    <w:rsid w:val="00FC0511"/>
    <w:rsid w:val="00FC0653"/>
    <w:rsid w:val="00FC09A6"/>
    <w:rsid w:val="00FC1602"/>
    <w:rsid w:val="00FC1F1F"/>
    <w:rsid w:val="00FC23AC"/>
    <w:rsid w:val="00FC2D64"/>
    <w:rsid w:val="00FC33F8"/>
    <w:rsid w:val="00FC3773"/>
    <w:rsid w:val="00FC379A"/>
    <w:rsid w:val="00FC39C4"/>
    <w:rsid w:val="00FC474C"/>
    <w:rsid w:val="00FC4BAD"/>
    <w:rsid w:val="00FC63A7"/>
    <w:rsid w:val="00FC7EEA"/>
    <w:rsid w:val="00FC7F34"/>
    <w:rsid w:val="00FD15C5"/>
    <w:rsid w:val="00FD18AC"/>
    <w:rsid w:val="00FD1C57"/>
    <w:rsid w:val="00FD1C71"/>
    <w:rsid w:val="00FD367A"/>
    <w:rsid w:val="00FD5742"/>
    <w:rsid w:val="00FD6539"/>
    <w:rsid w:val="00FE0383"/>
    <w:rsid w:val="00FE1150"/>
    <w:rsid w:val="00FE1D66"/>
    <w:rsid w:val="00FE3DB8"/>
    <w:rsid w:val="00FE548A"/>
    <w:rsid w:val="00FE730A"/>
    <w:rsid w:val="00FE7CF2"/>
    <w:rsid w:val="00FF0E31"/>
    <w:rsid w:val="00FF14F1"/>
    <w:rsid w:val="00FF1540"/>
    <w:rsid w:val="00FF2734"/>
    <w:rsid w:val="00FF47EF"/>
    <w:rsid w:val="00FF4CC4"/>
    <w:rsid w:val="00FF61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0C5512"/>
  <w15:docId w15:val="{84DEEFBE-6479-457D-869C-4CDFF80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10"/>
    <w:pPr>
      <w:spacing w:after="200" w:line="276" w:lineRule="auto"/>
    </w:pPr>
    <w:rPr>
      <w:lang w:eastAsia="en-US"/>
    </w:rPr>
  </w:style>
  <w:style w:type="paragraph" w:styleId="Balk1">
    <w:name w:val="heading 1"/>
    <w:basedOn w:val="Normal"/>
    <w:next w:val="Normal"/>
    <w:link w:val="Balk1Char"/>
    <w:uiPriority w:val="99"/>
    <w:qFormat/>
    <w:rsid w:val="005E1AB9"/>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next w:val="Normal"/>
    <w:link w:val="Balk2Char"/>
    <w:uiPriority w:val="9"/>
    <w:qFormat/>
    <w:rsid w:val="003A0D01"/>
    <w:pPr>
      <w:keepNext/>
      <w:keepLines/>
      <w:spacing w:before="200" w:after="0"/>
      <w:outlineLvl w:val="1"/>
    </w:pPr>
    <w:rPr>
      <w:rFonts w:ascii="Cambria" w:eastAsia="Times New Roman" w:hAnsi="Cambria"/>
      <w:b/>
      <w:bCs/>
      <w:color w:val="4F81BD"/>
      <w:sz w:val="26"/>
      <w:szCs w:val="26"/>
    </w:rPr>
  </w:style>
  <w:style w:type="paragraph" w:styleId="Balk3">
    <w:name w:val="heading 3"/>
    <w:basedOn w:val="Normal"/>
    <w:next w:val="Normal"/>
    <w:link w:val="Balk3Char"/>
    <w:uiPriority w:val="99"/>
    <w:qFormat/>
    <w:rsid w:val="00735CE6"/>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nhideWhenUsed/>
    <w:qFormat/>
    <w:locked/>
    <w:rsid w:val="00DF02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nhideWhenUsed/>
    <w:qFormat/>
    <w:locked/>
    <w:rsid w:val="005D434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E1AB9"/>
    <w:rPr>
      <w:rFonts w:ascii="Cambria" w:hAnsi="Cambria" w:cs="Times New Roman"/>
      <w:b/>
      <w:bCs/>
      <w:color w:val="365F91"/>
      <w:sz w:val="28"/>
      <w:szCs w:val="28"/>
      <w:lang w:eastAsia="en-US"/>
    </w:rPr>
  </w:style>
  <w:style w:type="character" w:customStyle="1" w:styleId="Balk2Char">
    <w:name w:val="Başlık 2 Char"/>
    <w:basedOn w:val="VarsaylanParagrafYazTipi"/>
    <w:link w:val="Balk2"/>
    <w:uiPriority w:val="9"/>
    <w:locked/>
    <w:rsid w:val="003A0D01"/>
    <w:rPr>
      <w:rFonts w:ascii="Cambria" w:hAnsi="Cambria" w:cs="Times New Roman"/>
      <w:b/>
      <w:bCs/>
      <w:color w:val="4F81BD"/>
      <w:sz w:val="26"/>
      <w:szCs w:val="26"/>
      <w:lang w:eastAsia="en-US"/>
    </w:rPr>
  </w:style>
  <w:style w:type="character" w:customStyle="1" w:styleId="Balk3Char">
    <w:name w:val="Başlık 3 Char"/>
    <w:basedOn w:val="VarsaylanParagrafYazTipi"/>
    <w:link w:val="Balk3"/>
    <w:uiPriority w:val="99"/>
    <w:locked/>
    <w:rsid w:val="00735CE6"/>
    <w:rPr>
      <w:rFonts w:ascii="Cambria" w:hAnsi="Cambria" w:cs="Times New Roman"/>
      <w:b/>
      <w:bCs/>
      <w:color w:val="4F81BD"/>
      <w:sz w:val="22"/>
      <w:szCs w:val="22"/>
      <w:lang w:eastAsia="en-US"/>
    </w:rPr>
  </w:style>
  <w:style w:type="paragraph" w:styleId="stBilgi">
    <w:name w:val="header"/>
    <w:basedOn w:val="Normal"/>
    <w:link w:val="stBilgiChar"/>
    <w:uiPriority w:val="99"/>
    <w:semiHidden/>
    <w:rsid w:val="008E3A2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8E3A2D"/>
    <w:rPr>
      <w:rFonts w:cs="Times New Roman"/>
    </w:rPr>
  </w:style>
  <w:style w:type="paragraph" w:styleId="AltBilgi">
    <w:name w:val="footer"/>
    <w:basedOn w:val="Normal"/>
    <w:link w:val="AltBilgiChar"/>
    <w:rsid w:val="008E3A2D"/>
    <w:pPr>
      <w:tabs>
        <w:tab w:val="center" w:pos="4536"/>
        <w:tab w:val="right" w:pos="9072"/>
      </w:tabs>
      <w:spacing w:after="0" w:line="240" w:lineRule="auto"/>
    </w:pPr>
  </w:style>
  <w:style w:type="character" w:customStyle="1" w:styleId="AltBilgiChar">
    <w:name w:val="Alt Bilgi Char"/>
    <w:basedOn w:val="VarsaylanParagrafYazTipi"/>
    <w:link w:val="AltBilgi"/>
    <w:locked/>
    <w:rsid w:val="008E3A2D"/>
    <w:rPr>
      <w:rFonts w:cs="Times New Roman"/>
    </w:rPr>
  </w:style>
  <w:style w:type="paragraph" w:styleId="BalonMetni">
    <w:name w:val="Balloon Text"/>
    <w:basedOn w:val="Normal"/>
    <w:link w:val="BalonMetniChar"/>
    <w:uiPriority w:val="99"/>
    <w:semiHidden/>
    <w:rsid w:val="003539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539FB"/>
    <w:rPr>
      <w:rFonts w:ascii="Tahoma" w:hAnsi="Tahoma" w:cs="Tahoma"/>
      <w:sz w:val="16"/>
      <w:szCs w:val="16"/>
    </w:rPr>
  </w:style>
  <w:style w:type="table" w:styleId="TabloKlavuzu">
    <w:name w:val="Table Grid"/>
    <w:basedOn w:val="NormalTablo"/>
    <w:uiPriority w:val="39"/>
    <w:rsid w:val="00C418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6F34"/>
    <w:pPr>
      <w:ind w:left="720"/>
      <w:contextualSpacing/>
    </w:pPr>
  </w:style>
  <w:style w:type="character" w:styleId="GlBavuru">
    <w:name w:val="Intense Reference"/>
    <w:basedOn w:val="VarsaylanParagrafYazTipi"/>
    <w:uiPriority w:val="99"/>
    <w:qFormat/>
    <w:rsid w:val="003A0D01"/>
    <w:rPr>
      <w:rFonts w:cs="Times New Roman"/>
      <w:b/>
      <w:bCs/>
      <w:smallCaps/>
      <w:color w:val="C0504D"/>
      <w:spacing w:val="5"/>
      <w:u w:val="single"/>
    </w:rPr>
  </w:style>
  <w:style w:type="paragraph" w:styleId="GlAlnt">
    <w:name w:val="Intense Quote"/>
    <w:basedOn w:val="Normal"/>
    <w:next w:val="Normal"/>
    <w:link w:val="GlAlntChar"/>
    <w:uiPriority w:val="99"/>
    <w:qFormat/>
    <w:rsid w:val="003A0D01"/>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99"/>
    <w:locked/>
    <w:rsid w:val="003A0D01"/>
    <w:rPr>
      <w:rFonts w:cs="Times New Roman"/>
      <w:b/>
      <w:bCs/>
      <w:i/>
      <w:iCs/>
      <w:color w:val="4F81BD"/>
      <w:sz w:val="22"/>
      <w:szCs w:val="22"/>
      <w:lang w:eastAsia="en-US"/>
    </w:rPr>
  </w:style>
  <w:style w:type="character" w:styleId="HafifBavuru">
    <w:name w:val="Subtle Reference"/>
    <w:basedOn w:val="VarsaylanParagrafYazTipi"/>
    <w:uiPriority w:val="99"/>
    <w:qFormat/>
    <w:rsid w:val="00735CE6"/>
    <w:rPr>
      <w:rFonts w:cs="Times New Roman"/>
      <w:smallCaps/>
      <w:color w:val="C0504D"/>
      <w:u w:val="single"/>
    </w:rPr>
  </w:style>
  <w:style w:type="character" w:styleId="Gl">
    <w:name w:val="Strong"/>
    <w:basedOn w:val="VarsaylanParagrafYazTipi"/>
    <w:uiPriority w:val="22"/>
    <w:qFormat/>
    <w:rsid w:val="006F078D"/>
    <w:rPr>
      <w:rFonts w:cs="Times New Roman"/>
      <w:b/>
      <w:bCs/>
    </w:rPr>
  </w:style>
  <w:style w:type="table" w:styleId="AkGlgeleme-Vurgu1">
    <w:name w:val="Light Shading Accent 1"/>
    <w:basedOn w:val="NormalTablo"/>
    <w:uiPriority w:val="99"/>
    <w:rsid w:val="00D4150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AkListe-Vurgu1">
    <w:name w:val="Light List Accent 1"/>
    <w:basedOn w:val="NormalTablo"/>
    <w:uiPriority w:val="99"/>
    <w:rsid w:val="00D4150A"/>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AkGlgeleme-Vurgu5">
    <w:name w:val="Light Shading Accent 5"/>
    <w:basedOn w:val="NormalTablo"/>
    <w:uiPriority w:val="99"/>
    <w:rsid w:val="008B185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AkListe">
    <w:name w:val="Light List"/>
    <w:basedOn w:val="NormalTablo"/>
    <w:uiPriority w:val="99"/>
    <w:rsid w:val="008B185A"/>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Kpr">
    <w:name w:val="Hyperlink"/>
    <w:basedOn w:val="VarsaylanParagrafYazTipi"/>
    <w:uiPriority w:val="99"/>
    <w:unhideWhenUsed/>
    <w:rsid w:val="00215259"/>
    <w:rPr>
      <w:rFonts w:ascii="Times New Roman" w:hAnsi="Times New Roman" w:cs="Times New Roman" w:hint="default"/>
      <w:color w:val="0000FF"/>
      <w:u w:val="single"/>
    </w:rPr>
  </w:style>
  <w:style w:type="character" w:styleId="Vurgu">
    <w:name w:val="Emphasis"/>
    <w:basedOn w:val="VarsaylanParagrafYazTipi"/>
    <w:qFormat/>
    <w:locked/>
    <w:rsid w:val="000A3F42"/>
    <w:rPr>
      <w:i/>
      <w:iCs/>
    </w:rPr>
  </w:style>
  <w:style w:type="character" w:styleId="KitapBal">
    <w:name w:val="Book Title"/>
    <w:basedOn w:val="VarsaylanParagrafYazTipi"/>
    <w:uiPriority w:val="33"/>
    <w:qFormat/>
    <w:rsid w:val="000A3F42"/>
    <w:rPr>
      <w:b/>
      <w:bCs/>
      <w:i/>
      <w:iCs/>
      <w:spacing w:val="5"/>
    </w:rPr>
  </w:style>
  <w:style w:type="paragraph" w:customStyle="1" w:styleId="Bulletpoint1">
    <w:name w:val="Bullet point1"/>
    <w:basedOn w:val="NormalGirinti"/>
    <w:qFormat/>
    <w:rsid w:val="00635F2C"/>
    <w:pPr>
      <w:numPr>
        <w:numId w:val="1"/>
      </w:numPr>
      <w:spacing w:after="120" w:line="240" w:lineRule="auto"/>
      <w:ind w:left="720"/>
    </w:pPr>
    <w:rPr>
      <w:rFonts w:ascii="Verdana" w:eastAsiaTheme="minorHAnsi" w:hAnsi="Verdana" w:cstheme="minorBidi"/>
      <w:sz w:val="18"/>
      <w:lang w:val="fr-FR"/>
    </w:rPr>
  </w:style>
  <w:style w:type="paragraph" w:styleId="NormalGirinti">
    <w:name w:val="Normal Indent"/>
    <w:basedOn w:val="Normal"/>
    <w:uiPriority w:val="99"/>
    <w:semiHidden/>
    <w:unhideWhenUsed/>
    <w:rsid w:val="00635F2C"/>
    <w:pPr>
      <w:ind w:left="708"/>
    </w:pPr>
  </w:style>
  <w:style w:type="character" w:customStyle="1" w:styleId="Balk4Char">
    <w:name w:val="Başlık 4 Char"/>
    <w:basedOn w:val="VarsaylanParagrafYazTipi"/>
    <w:link w:val="Balk4"/>
    <w:rsid w:val="00DF02AE"/>
    <w:rPr>
      <w:rFonts w:asciiTheme="majorHAnsi" w:eastAsiaTheme="majorEastAsia" w:hAnsiTheme="majorHAnsi" w:cstheme="majorBidi"/>
      <w:i/>
      <w:iCs/>
      <w:color w:val="365F91" w:themeColor="accent1" w:themeShade="BF"/>
      <w:lang w:eastAsia="en-US"/>
    </w:rPr>
  </w:style>
  <w:style w:type="paragraph" w:styleId="GvdeMetni">
    <w:name w:val="Body Text"/>
    <w:basedOn w:val="Normal"/>
    <w:link w:val="GvdeMetniChar"/>
    <w:uiPriority w:val="99"/>
    <w:semiHidden/>
    <w:unhideWhenUsed/>
    <w:rsid w:val="004C5881"/>
    <w:pPr>
      <w:spacing w:after="120"/>
    </w:pPr>
  </w:style>
  <w:style w:type="character" w:customStyle="1" w:styleId="GvdeMetniChar">
    <w:name w:val="Gövde Metni Char"/>
    <w:basedOn w:val="VarsaylanParagrafYazTipi"/>
    <w:link w:val="GvdeMetni"/>
    <w:uiPriority w:val="99"/>
    <w:semiHidden/>
    <w:rsid w:val="004C5881"/>
    <w:rPr>
      <w:lang w:eastAsia="en-US"/>
    </w:rPr>
  </w:style>
  <w:style w:type="table" w:styleId="ListeTablo4-Vurgu1">
    <w:name w:val="List Table 4 Accent 1"/>
    <w:basedOn w:val="NormalTablo"/>
    <w:uiPriority w:val="49"/>
    <w:rsid w:val="00271330"/>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ltyaz">
    <w:name w:val="Subtitle"/>
    <w:basedOn w:val="Normal"/>
    <w:next w:val="Normal"/>
    <w:link w:val="AltyazChar"/>
    <w:qFormat/>
    <w:locked/>
    <w:rsid w:val="005D434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tyazChar">
    <w:name w:val="Altyazı Char"/>
    <w:basedOn w:val="VarsaylanParagrafYazTipi"/>
    <w:link w:val="Altyaz"/>
    <w:rsid w:val="005D434F"/>
    <w:rPr>
      <w:rFonts w:asciiTheme="minorHAnsi" w:eastAsiaTheme="minorEastAsia" w:hAnsiTheme="minorHAnsi" w:cstheme="minorBidi"/>
      <w:color w:val="5A5A5A" w:themeColor="text1" w:themeTint="A5"/>
      <w:spacing w:val="15"/>
      <w:lang w:eastAsia="en-US"/>
    </w:rPr>
  </w:style>
  <w:style w:type="character" w:customStyle="1" w:styleId="Balk5Char">
    <w:name w:val="Başlık 5 Char"/>
    <w:basedOn w:val="VarsaylanParagrafYazTipi"/>
    <w:link w:val="Balk5"/>
    <w:rsid w:val="005D434F"/>
    <w:rPr>
      <w:rFonts w:asciiTheme="majorHAnsi" w:eastAsiaTheme="majorEastAsia" w:hAnsiTheme="majorHAnsi" w:cstheme="majorBidi"/>
      <w:color w:val="365F91" w:themeColor="accent1" w:themeShade="BF"/>
      <w:lang w:eastAsia="en-US"/>
    </w:rPr>
  </w:style>
  <w:style w:type="paragraph" w:styleId="AralkYok">
    <w:name w:val="No Spacing"/>
    <w:uiPriority w:val="1"/>
    <w:qFormat/>
    <w:rsid w:val="005D434F"/>
    <w:rPr>
      <w:lang w:eastAsia="en-US"/>
    </w:rPr>
  </w:style>
  <w:style w:type="paragraph" w:styleId="NormalWeb">
    <w:name w:val="Normal (Web)"/>
    <w:basedOn w:val="Normal"/>
    <w:uiPriority w:val="99"/>
    <w:unhideWhenUsed/>
    <w:rsid w:val="00E66752"/>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6129">
      <w:bodyDiv w:val="1"/>
      <w:marLeft w:val="0"/>
      <w:marRight w:val="0"/>
      <w:marTop w:val="0"/>
      <w:marBottom w:val="0"/>
      <w:divBdr>
        <w:top w:val="none" w:sz="0" w:space="0" w:color="auto"/>
        <w:left w:val="none" w:sz="0" w:space="0" w:color="auto"/>
        <w:bottom w:val="none" w:sz="0" w:space="0" w:color="auto"/>
        <w:right w:val="none" w:sz="0" w:space="0" w:color="auto"/>
      </w:divBdr>
    </w:div>
    <w:div w:id="101337863">
      <w:bodyDiv w:val="1"/>
      <w:marLeft w:val="0"/>
      <w:marRight w:val="0"/>
      <w:marTop w:val="0"/>
      <w:marBottom w:val="0"/>
      <w:divBdr>
        <w:top w:val="none" w:sz="0" w:space="0" w:color="auto"/>
        <w:left w:val="none" w:sz="0" w:space="0" w:color="auto"/>
        <w:bottom w:val="none" w:sz="0" w:space="0" w:color="auto"/>
        <w:right w:val="none" w:sz="0" w:space="0" w:color="auto"/>
      </w:divBdr>
    </w:div>
    <w:div w:id="194660016">
      <w:bodyDiv w:val="1"/>
      <w:marLeft w:val="0"/>
      <w:marRight w:val="0"/>
      <w:marTop w:val="0"/>
      <w:marBottom w:val="0"/>
      <w:divBdr>
        <w:top w:val="none" w:sz="0" w:space="0" w:color="auto"/>
        <w:left w:val="none" w:sz="0" w:space="0" w:color="auto"/>
        <w:bottom w:val="none" w:sz="0" w:space="0" w:color="auto"/>
        <w:right w:val="none" w:sz="0" w:space="0" w:color="auto"/>
      </w:divBdr>
    </w:div>
    <w:div w:id="242645396">
      <w:bodyDiv w:val="1"/>
      <w:marLeft w:val="0"/>
      <w:marRight w:val="0"/>
      <w:marTop w:val="0"/>
      <w:marBottom w:val="0"/>
      <w:divBdr>
        <w:top w:val="none" w:sz="0" w:space="0" w:color="auto"/>
        <w:left w:val="none" w:sz="0" w:space="0" w:color="auto"/>
        <w:bottom w:val="none" w:sz="0" w:space="0" w:color="auto"/>
        <w:right w:val="none" w:sz="0" w:space="0" w:color="auto"/>
      </w:divBdr>
    </w:div>
    <w:div w:id="423696296">
      <w:bodyDiv w:val="1"/>
      <w:marLeft w:val="0"/>
      <w:marRight w:val="0"/>
      <w:marTop w:val="0"/>
      <w:marBottom w:val="0"/>
      <w:divBdr>
        <w:top w:val="none" w:sz="0" w:space="0" w:color="auto"/>
        <w:left w:val="none" w:sz="0" w:space="0" w:color="auto"/>
        <w:bottom w:val="none" w:sz="0" w:space="0" w:color="auto"/>
        <w:right w:val="none" w:sz="0" w:space="0" w:color="auto"/>
      </w:divBdr>
    </w:div>
    <w:div w:id="453640367">
      <w:bodyDiv w:val="1"/>
      <w:marLeft w:val="0"/>
      <w:marRight w:val="0"/>
      <w:marTop w:val="0"/>
      <w:marBottom w:val="0"/>
      <w:divBdr>
        <w:top w:val="none" w:sz="0" w:space="0" w:color="auto"/>
        <w:left w:val="none" w:sz="0" w:space="0" w:color="auto"/>
        <w:bottom w:val="none" w:sz="0" w:space="0" w:color="auto"/>
        <w:right w:val="none" w:sz="0" w:space="0" w:color="auto"/>
      </w:divBdr>
    </w:div>
    <w:div w:id="461115831">
      <w:bodyDiv w:val="1"/>
      <w:marLeft w:val="0"/>
      <w:marRight w:val="0"/>
      <w:marTop w:val="0"/>
      <w:marBottom w:val="0"/>
      <w:divBdr>
        <w:top w:val="none" w:sz="0" w:space="0" w:color="auto"/>
        <w:left w:val="none" w:sz="0" w:space="0" w:color="auto"/>
        <w:bottom w:val="none" w:sz="0" w:space="0" w:color="auto"/>
        <w:right w:val="none" w:sz="0" w:space="0" w:color="auto"/>
      </w:divBdr>
    </w:div>
    <w:div w:id="488833045">
      <w:bodyDiv w:val="1"/>
      <w:marLeft w:val="0"/>
      <w:marRight w:val="0"/>
      <w:marTop w:val="0"/>
      <w:marBottom w:val="0"/>
      <w:divBdr>
        <w:top w:val="none" w:sz="0" w:space="0" w:color="auto"/>
        <w:left w:val="none" w:sz="0" w:space="0" w:color="auto"/>
        <w:bottom w:val="none" w:sz="0" w:space="0" w:color="auto"/>
        <w:right w:val="none" w:sz="0" w:space="0" w:color="auto"/>
      </w:divBdr>
    </w:div>
    <w:div w:id="610935262">
      <w:bodyDiv w:val="1"/>
      <w:marLeft w:val="0"/>
      <w:marRight w:val="0"/>
      <w:marTop w:val="0"/>
      <w:marBottom w:val="0"/>
      <w:divBdr>
        <w:top w:val="none" w:sz="0" w:space="0" w:color="auto"/>
        <w:left w:val="none" w:sz="0" w:space="0" w:color="auto"/>
        <w:bottom w:val="none" w:sz="0" w:space="0" w:color="auto"/>
        <w:right w:val="none" w:sz="0" w:space="0" w:color="auto"/>
      </w:divBdr>
      <w:divsChild>
        <w:div w:id="1374498386">
          <w:marLeft w:val="0"/>
          <w:marRight w:val="0"/>
          <w:marTop w:val="150"/>
          <w:marBottom w:val="150"/>
          <w:divBdr>
            <w:top w:val="single" w:sz="6" w:space="8" w:color="C0C0C0"/>
            <w:left w:val="single" w:sz="6" w:space="8" w:color="C0C0C0"/>
            <w:bottom w:val="single" w:sz="6" w:space="8" w:color="C0C0C0"/>
            <w:right w:val="single" w:sz="6" w:space="8" w:color="C0C0C0"/>
          </w:divBdr>
          <w:divsChild>
            <w:div w:id="1837375091">
              <w:marLeft w:val="0"/>
              <w:marRight w:val="0"/>
              <w:marTop w:val="0"/>
              <w:marBottom w:val="0"/>
              <w:divBdr>
                <w:top w:val="none" w:sz="0" w:space="0" w:color="auto"/>
                <w:left w:val="none" w:sz="0" w:space="0" w:color="auto"/>
                <w:bottom w:val="none" w:sz="0" w:space="0" w:color="auto"/>
                <w:right w:val="none" w:sz="0" w:space="0" w:color="auto"/>
              </w:divBdr>
              <w:divsChild>
                <w:div w:id="259991607">
                  <w:marLeft w:val="0"/>
                  <w:marRight w:val="0"/>
                  <w:marTop w:val="0"/>
                  <w:marBottom w:val="0"/>
                  <w:divBdr>
                    <w:top w:val="none" w:sz="0" w:space="0" w:color="auto"/>
                    <w:left w:val="none" w:sz="0" w:space="0" w:color="auto"/>
                    <w:bottom w:val="none" w:sz="0" w:space="0" w:color="auto"/>
                    <w:right w:val="none" w:sz="0" w:space="0" w:color="auto"/>
                  </w:divBdr>
                </w:div>
                <w:div w:id="514609671">
                  <w:marLeft w:val="0"/>
                  <w:marRight w:val="0"/>
                  <w:marTop w:val="0"/>
                  <w:marBottom w:val="0"/>
                  <w:divBdr>
                    <w:top w:val="none" w:sz="0" w:space="0" w:color="auto"/>
                    <w:left w:val="none" w:sz="0" w:space="0" w:color="auto"/>
                    <w:bottom w:val="none" w:sz="0" w:space="0" w:color="auto"/>
                    <w:right w:val="none" w:sz="0" w:space="0" w:color="auto"/>
                  </w:divBdr>
                </w:div>
                <w:div w:id="1423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96052">
      <w:bodyDiv w:val="1"/>
      <w:marLeft w:val="0"/>
      <w:marRight w:val="0"/>
      <w:marTop w:val="0"/>
      <w:marBottom w:val="0"/>
      <w:divBdr>
        <w:top w:val="none" w:sz="0" w:space="0" w:color="auto"/>
        <w:left w:val="none" w:sz="0" w:space="0" w:color="auto"/>
        <w:bottom w:val="none" w:sz="0" w:space="0" w:color="auto"/>
        <w:right w:val="none" w:sz="0" w:space="0" w:color="auto"/>
      </w:divBdr>
    </w:div>
    <w:div w:id="807091464">
      <w:bodyDiv w:val="1"/>
      <w:marLeft w:val="0"/>
      <w:marRight w:val="0"/>
      <w:marTop w:val="0"/>
      <w:marBottom w:val="0"/>
      <w:divBdr>
        <w:top w:val="none" w:sz="0" w:space="0" w:color="auto"/>
        <w:left w:val="none" w:sz="0" w:space="0" w:color="auto"/>
        <w:bottom w:val="none" w:sz="0" w:space="0" w:color="auto"/>
        <w:right w:val="none" w:sz="0" w:space="0" w:color="auto"/>
      </w:divBdr>
    </w:div>
    <w:div w:id="884802617">
      <w:bodyDiv w:val="1"/>
      <w:marLeft w:val="0"/>
      <w:marRight w:val="0"/>
      <w:marTop w:val="0"/>
      <w:marBottom w:val="0"/>
      <w:divBdr>
        <w:top w:val="none" w:sz="0" w:space="0" w:color="auto"/>
        <w:left w:val="none" w:sz="0" w:space="0" w:color="auto"/>
        <w:bottom w:val="none" w:sz="0" w:space="0" w:color="auto"/>
        <w:right w:val="none" w:sz="0" w:space="0" w:color="auto"/>
      </w:divBdr>
    </w:div>
    <w:div w:id="1002271807">
      <w:bodyDiv w:val="1"/>
      <w:marLeft w:val="0"/>
      <w:marRight w:val="0"/>
      <w:marTop w:val="0"/>
      <w:marBottom w:val="0"/>
      <w:divBdr>
        <w:top w:val="none" w:sz="0" w:space="0" w:color="auto"/>
        <w:left w:val="none" w:sz="0" w:space="0" w:color="auto"/>
        <w:bottom w:val="none" w:sz="0" w:space="0" w:color="auto"/>
        <w:right w:val="none" w:sz="0" w:space="0" w:color="auto"/>
      </w:divBdr>
    </w:div>
    <w:div w:id="1109200836">
      <w:bodyDiv w:val="1"/>
      <w:marLeft w:val="0"/>
      <w:marRight w:val="0"/>
      <w:marTop w:val="0"/>
      <w:marBottom w:val="0"/>
      <w:divBdr>
        <w:top w:val="none" w:sz="0" w:space="0" w:color="auto"/>
        <w:left w:val="none" w:sz="0" w:space="0" w:color="auto"/>
        <w:bottom w:val="none" w:sz="0" w:space="0" w:color="auto"/>
        <w:right w:val="none" w:sz="0" w:space="0" w:color="auto"/>
      </w:divBdr>
    </w:div>
    <w:div w:id="1547177344">
      <w:bodyDiv w:val="1"/>
      <w:marLeft w:val="0"/>
      <w:marRight w:val="0"/>
      <w:marTop w:val="0"/>
      <w:marBottom w:val="0"/>
      <w:divBdr>
        <w:top w:val="none" w:sz="0" w:space="0" w:color="auto"/>
        <w:left w:val="none" w:sz="0" w:space="0" w:color="auto"/>
        <w:bottom w:val="none" w:sz="0" w:space="0" w:color="auto"/>
        <w:right w:val="none" w:sz="0" w:space="0" w:color="auto"/>
      </w:divBdr>
    </w:div>
    <w:div w:id="1577202429">
      <w:bodyDiv w:val="1"/>
      <w:marLeft w:val="0"/>
      <w:marRight w:val="0"/>
      <w:marTop w:val="0"/>
      <w:marBottom w:val="0"/>
      <w:divBdr>
        <w:top w:val="none" w:sz="0" w:space="0" w:color="auto"/>
        <w:left w:val="none" w:sz="0" w:space="0" w:color="auto"/>
        <w:bottom w:val="none" w:sz="0" w:space="0" w:color="auto"/>
        <w:right w:val="none" w:sz="0" w:space="0" w:color="auto"/>
      </w:divBdr>
    </w:div>
    <w:div w:id="1637564441">
      <w:bodyDiv w:val="1"/>
      <w:marLeft w:val="0"/>
      <w:marRight w:val="0"/>
      <w:marTop w:val="0"/>
      <w:marBottom w:val="0"/>
      <w:divBdr>
        <w:top w:val="none" w:sz="0" w:space="0" w:color="auto"/>
        <w:left w:val="none" w:sz="0" w:space="0" w:color="auto"/>
        <w:bottom w:val="none" w:sz="0" w:space="0" w:color="auto"/>
        <w:right w:val="none" w:sz="0" w:space="0" w:color="auto"/>
      </w:divBdr>
    </w:div>
    <w:div w:id="1673796211">
      <w:bodyDiv w:val="1"/>
      <w:marLeft w:val="0"/>
      <w:marRight w:val="0"/>
      <w:marTop w:val="0"/>
      <w:marBottom w:val="0"/>
      <w:divBdr>
        <w:top w:val="none" w:sz="0" w:space="0" w:color="auto"/>
        <w:left w:val="none" w:sz="0" w:space="0" w:color="auto"/>
        <w:bottom w:val="none" w:sz="0" w:space="0" w:color="auto"/>
        <w:right w:val="none" w:sz="0" w:space="0" w:color="auto"/>
      </w:divBdr>
    </w:div>
    <w:div w:id="1673951032">
      <w:bodyDiv w:val="1"/>
      <w:marLeft w:val="0"/>
      <w:marRight w:val="0"/>
      <w:marTop w:val="0"/>
      <w:marBottom w:val="0"/>
      <w:divBdr>
        <w:top w:val="none" w:sz="0" w:space="0" w:color="auto"/>
        <w:left w:val="none" w:sz="0" w:space="0" w:color="auto"/>
        <w:bottom w:val="none" w:sz="0" w:space="0" w:color="auto"/>
        <w:right w:val="none" w:sz="0" w:space="0" w:color="auto"/>
      </w:divBdr>
    </w:div>
    <w:div w:id="1689673655">
      <w:bodyDiv w:val="1"/>
      <w:marLeft w:val="0"/>
      <w:marRight w:val="0"/>
      <w:marTop w:val="0"/>
      <w:marBottom w:val="0"/>
      <w:divBdr>
        <w:top w:val="none" w:sz="0" w:space="0" w:color="auto"/>
        <w:left w:val="none" w:sz="0" w:space="0" w:color="auto"/>
        <w:bottom w:val="none" w:sz="0" w:space="0" w:color="auto"/>
        <w:right w:val="none" w:sz="0" w:space="0" w:color="auto"/>
      </w:divBdr>
    </w:div>
    <w:div w:id="1779983092">
      <w:bodyDiv w:val="1"/>
      <w:marLeft w:val="0"/>
      <w:marRight w:val="0"/>
      <w:marTop w:val="0"/>
      <w:marBottom w:val="0"/>
      <w:divBdr>
        <w:top w:val="none" w:sz="0" w:space="0" w:color="auto"/>
        <w:left w:val="none" w:sz="0" w:space="0" w:color="auto"/>
        <w:bottom w:val="none" w:sz="0" w:space="0" w:color="auto"/>
        <w:right w:val="none" w:sz="0" w:space="0" w:color="auto"/>
      </w:divBdr>
    </w:div>
    <w:div w:id="1900360705">
      <w:bodyDiv w:val="1"/>
      <w:marLeft w:val="0"/>
      <w:marRight w:val="0"/>
      <w:marTop w:val="0"/>
      <w:marBottom w:val="0"/>
      <w:divBdr>
        <w:top w:val="none" w:sz="0" w:space="0" w:color="auto"/>
        <w:left w:val="none" w:sz="0" w:space="0" w:color="auto"/>
        <w:bottom w:val="none" w:sz="0" w:space="0" w:color="auto"/>
        <w:right w:val="none" w:sz="0" w:space="0" w:color="auto"/>
      </w:divBdr>
    </w:div>
    <w:div w:id="1905526279">
      <w:bodyDiv w:val="1"/>
      <w:marLeft w:val="0"/>
      <w:marRight w:val="0"/>
      <w:marTop w:val="0"/>
      <w:marBottom w:val="0"/>
      <w:divBdr>
        <w:top w:val="none" w:sz="0" w:space="0" w:color="auto"/>
        <w:left w:val="none" w:sz="0" w:space="0" w:color="auto"/>
        <w:bottom w:val="none" w:sz="0" w:space="0" w:color="auto"/>
        <w:right w:val="none" w:sz="0" w:space="0" w:color="auto"/>
      </w:divBdr>
    </w:div>
    <w:div w:id="2098821532">
      <w:bodyDiv w:val="1"/>
      <w:marLeft w:val="0"/>
      <w:marRight w:val="0"/>
      <w:marTop w:val="0"/>
      <w:marBottom w:val="0"/>
      <w:divBdr>
        <w:top w:val="none" w:sz="0" w:space="0" w:color="auto"/>
        <w:left w:val="none" w:sz="0" w:space="0" w:color="auto"/>
        <w:bottom w:val="none" w:sz="0" w:space="0" w:color="auto"/>
        <w:right w:val="none" w:sz="0" w:space="0" w:color="auto"/>
      </w:divBdr>
    </w:div>
    <w:div w:id="21113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vletarsivleri.gov.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riyerkapisi.gov.tr/iseali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9C3CCA2F949BD4F934F01D21FF4FA97" ma:contentTypeVersion="1" ma:contentTypeDescription="Yeni belge oluşturun." ma:contentTypeScope="" ma:versionID="cb053b3b58f63ec2910c995eb40a2d02">
  <xsd:schema xmlns:xsd="http://www.w3.org/2001/XMLSchema" xmlns:xs="http://www.w3.org/2001/XMLSchema" xmlns:p="http://schemas.microsoft.com/office/2006/metadata/properties" xmlns:ns2="abf66ef5-e71a-4506-9dfc-9b1de83b76e8" targetNamespace="http://schemas.microsoft.com/office/2006/metadata/properties" ma:root="true" ma:fieldsID="16112fb3d090d96f51fdb3610449bba3" ns2:_="">
    <xsd:import namespace="abf66ef5-e71a-4506-9dfc-9b1de83b76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66ef5-e71a-4506-9dfc-9b1de83b76e8"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B6324-FFC6-4489-9F68-01EFF0ABAFFD}">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purl.org/dc/dcmitype/"/>
    <ds:schemaRef ds:uri="abf66ef5-e71a-4506-9dfc-9b1de83b76e8"/>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C73D1-6756-4680-AB14-87B88CCF6301}">
  <ds:schemaRefs>
    <ds:schemaRef ds:uri="http://schemas.microsoft.com/sharepoint/v3/contenttype/forms"/>
  </ds:schemaRefs>
</ds:datastoreItem>
</file>

<file path=customXml/itemProps3.xml><?xml version="1.0" encoding="utf-8"?>
<ds:datastoreItem xmlns:ds="http://schemas.openxmlformats.org/officeDocument/2006/customXml" ds:itemID="{7001B3DB-6A8D-4CF1-A3EB-B10D80819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66ef5-e71a-4506-9dfc-9b1de83b7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D8C06-2203-4DFD-AB79-3609E597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1164</Words>
  <Characters>6641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acildurummerkezi</dc:creator>
  <cp:lastModifiedBy>Selim ERTEKİN</cp:lastModifiedBy>
  <cp:revision>17</cp:revision>
  <cp:lastPrinted>2025-10-31T07:11:00Z</cp:lastPrinted>
  <dcterms:created xsi:type="dcterms:W3CDTF">2025-02-19T08:03:00Z</dcterms:created>
  <dcterms:modified xsi:type="dcterms:W3CDTF">2025-11-03T06:01:00Z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0x01010039C3CCA2F949BD4F934F01D21FF4FA97</vt:lpwstr>
  </property>
  <property fmtid="{D5CDD505-2E9C-101B-9397-08002B2CF9AE}" pid="3" name="_dlc_DocIdItemGuid">
    <vt:lpwstr>1268c1a9-69bc-4264-b9b0-e83519e6c824</vt:lpwstr>
  </property>
</Properties>
</file>